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cục HẦU CẦN - KỸ THUẬT QK7 </w:t>
      </w:r>
      <w:r>
        <w:rPr>
          <w:b/>
          <w:bCs/>
          <w:color w:val="000000"/>
          <w:spacing w:val="0"/>
          <w:w w:val="100"/>
          <w:position w:val="0"/>
        </w:rPr>
        <w:t>CỘNG HÒA XÃ HỘI CHỦ NGHĨA VIỆT NAM</w:t>
      </w:r>
    </w:p>
    <w:p>
      <w:pPr>
        <w:pStyle w:val="Style4"/>
        <w:keepNext w:val="0"/>
        <w:keepLines w:val="0"/>
        <w:widowControl w:val="0"/>
        <w:shd w:val="clear" w:color="auto" w:fill="auto"/>
        <w:tabs>
          <w:tab w:pos="5097" w:val="left"/>
        </w:tabs>
        <w:bidi w:val="0"/>
        <w:spacing w:before="0" w:after="300" w:line="240" w:lineRule="auto"/>
        <w:ind w:left="0" w:right="0" w:firstLine="480"/>
        <w:jc w:val="left"/>
      </w:pPr>
      <w:r>
        <w:rPr>
          <w:b/>
          <w:bCs/>
          <w:color w:val="000000"/>
          <w:spacing w:val="0"/>
          <w:w w:val="100"/>
          <w:position w:val="0"/>
        </w:rPr>
        <w:t>BỆN</w:t>
      </w:r>
      <w:r>
        <w:rPr>
          <w:b/>
          <w:bCs/>
          <w:color w:val="000000"/>
          <w:spacing w:val="0"/>
          <w:w w:val="100"/>
          <w:position w:val="0"/>
          <w:u w:val="single"/>
        </w:rPr>
        <w:t>H VIỆN QUÂN</w:t>
      </w:r>
      <w:r>
        <w:rPr>
          <w:b/>
          <w:bCs/>
          <w:color w:val="000000"/>
          <w:spacing w:val="0"/>
          <w:w w:val="100"/>
          <w:position w:val="0"/>
        </w:rPr>
        <w:t xml:space="preserve"> Y 7B</w:t>
        <w:tab/>
      </w:r>
      <w:r>
        <w:rPr>
          <w:b/>
          <w:bCs/>
          <w:color w:val="000000"/>
          <w:spacing w:val="0"/>
          <w:w w:val="100"/>
          <w:position w:val="0"/>
          <w:u w:val="single"/>
        </w:rPr>
        <w:t>Bộc lập - Tự do - Hạnh phúc</w:t>
      </w:r>
    </w:p>
    <w:p>
      <w:pPr>
        <w:pStyle w:val="Style4"/>
        <w:keepNext w:val="0"/>
        <w:keepLines w:val="0"/>
        <w:widowControl w:val="0"/>
        <w:shd w:val="clear" w:color="auto" w:fill="auto"/>
        <w:bidi w:val="0"/>
        <w:spacing w:before="0" w:after="420" w:line="240" w:lineRule="auto"/>
        <w:ind w:left="0" w:right="720" w:firstLine="0"/>
        <w:jc w:val="right"/>
      </w:pPr>
      <w:r>
        <w:rPr>
          <w:i/>
          <w:iCs/>
          <w:color w:val="000000"/>
          <w:spacing w:val="0"/>
          <w:w w:val="100"/>
          <w:position w:val="0"/>
        </w:rPr>
        <w:t>Đồng Nai, ngày 12 thảng 3 năm 2025</w:t>
      </w:r>
    </w:p>
    <w:p>
      <w:pPr>
        <w:pStyle w:val="Style4"/>
        <w:keepNext w:val="0"/>
        <w:keepLines w:val="0"/>
        <w:widowControl w:val="0"/>
        <w:shd w:val="clear" w:color="auto" w:fill="auto"/>
        <w:bidi w:val="0"/>
        <w:spacing w:before="0" w:after="300"/>
        <w:ind w:left="0" w:right="0" w:firstLine="0"/>
        <w:jc w:val="center"/>
      </w:pPr>
      <w:r>
        <w:rPr>
          <w:b/>
          <w:bCs/>
          <w:color w:val="000000"/>
          <w:spacing w:val="0"/>
          <w:w w:val="100"/>
          <w:position w:val="0"/>
        </w:rPr>
        <w:t>YÊU CẢU BÁO GIÁ</w:t>
      </w:r>
    </w:p>
    <w:p>
      <w:pPr>
        <w:pStyle w:val="Style9"/>
        <w:keepNext/>
        <w:keepLines/>
        <w:widowControl w:val="0"/>
        <w:shd w:val="clear" w:color="auto" w:fill="auto"/>
        <w:bidi w:val="0"/>
        <w:spacing w:before="0" w:after="220" w:line="257" w:lineRule="auto"/>
        <w:ind w:left="0" w:right="0" w:firstLine="0"/>
        <w:jc w:val="center"/>
      </w:pPr>
      <w:bookmarkStart w:id="0" w:name="bookmark0"/>
      <w:bookmarkStart w:id="1" w:name="bookmark1"/>
      <w:bookmarkStart w:id="2" w:name="bookmark2"/>
      <w:r>
        <w:rPr>
          <w:color w:val="000000"/>
          <w:spacing w:val="0"/>
          <w:w w:val="100"/>
          <w:position w:val="0"/>
        </w:rPr>
        <w:t>Kính gửi: Các hãng sản xuất, nhà cung cấp tại Việt Nam.</w:t>
      </w:r>
      <w:bookmarkEnd w:id="0"/>
      <w:bookmarkEnd w:id="1"/>
      <w:bookmarkEnd w:id="2"/>
    </w:p>
    <w:p>
      <w:pPr>
        <w:pStyle w:val="Style4"/>
        <w:keepNext w:val="0"/>
        <w:keepLines w:val="0"/>
        <w:widowControl w:val="0"/>
        <w:shd w:val="clear" w:color="auto" w:fill="auto"/>
        <w:bidi w:val="0"/>
        <w:spacing w:before="0" w:line="254" w:lineRule="auto"/>
        <w:ind w:left="280" w:right="0" w:firstLine="720"/>
        <w:jc w:val="both"/>
      </w:pPr>
      <w:r>
        <w:rPr>
          <w:color w:val="000000"/>
          <w:spacing w:val="0"/>
          <w:w w:val="100"/>
          <w:position w:val="0"/>
        </w:rPr>
        <w:t>Bệnh viện Quân y 7B có nhu cầu tiếp nhận báo giá để tham khảo, xây dựng giá gói thầu thuộc Kế hoạch lựa chọn nhà thầu cung cấp thiết bị, dụng cụ và vật tư tiêu hao phẫu thuật Phaco. Với nội dung cụ thể như sau:</w:t>
      </w:r>
    </w:p>
    <w:p>
      <w:pPr>
        <w:pStyle w:val="Style4"/>
        <w:keepNext w:val="0"/>
        <w:keepLines w:val="0"/>
        <w:widowControl w:val="0"/>
        <w:numPr>
          <w:ilvl w:val="0"/>
          <w:numId w:val="1"/>
        </w:numPr>
        <w:shd w:val="clear" w:color="auto" w:fill="auto"/>
        <w:tabs>
          <w:tab w:pos="1365" w:val="left"/>
        </w:tabs>
        <w:bidi w:val="0"/>
        <w:spacing w:before="0"/>
        <w:ind w:left="0" w:right="0" w:firstLine="1000"/>
        <w:jc w:val="left"/>
      </w:pPr>
      <w:bookmarkStart w:id="3" w:name="bookmark3"/>
      <w:bookmarkEnd w:id="3"/>
      <w:r>
        <w:rPr>
          <w:b/>
          <w:bCs/>
          <w:color w:val="000000"/>
          <w:spacing w:val="0"/>
          <w:w w:val="100"/>
          <w:position w:val="0"/>
        </w:rPr>
        <w:t>Thông tin của đơn vị yêu cầu báo giá</w:t>
      </w:r>
    </w:p>
    <w:p>
      <w:pPr>
        <w:pStyle w:val="Style4"/>
        <w:keepNext w:val="0"/>
        <w:keepLines w:val="0"/>
        <w:widowControl w:val="0"/>
        <w:numPr>
          <w:ilvl w:val="0"/>
          <w:numId w:val="3"/>
        </w:numPr>
        <w:shd w:val="clear" w:color="auto" w:fill="auto"/>
        <w:tabs>
          <w:tab w:pos="1361" w:val="left"/>
        </w:tabs>
        <w:bidi w:val="0"/>
        <w:spacing w:before="0"/>
        <w:ind w:left="0" w:right="0" w:firstLine="1000"/>
        <w:jc w:val="left"/>
      </w:pPr>
      <w:bookmarkStart w:id="4" w:name="bookmark4"/>
      <w:bookmarkEnd w:id="4"/>
      <w:r>
        <w:rPr>
          <w:color w:val="000000"/>
          <w:spacing w:val="0"/>
          <w:w w:val="100"/>
          <w:position w:val="0"/>
        </w:rPr>
        <w:t>Đơn vị yêu cầu báo giá: Bệnh viện Quân y 7B.</w:t>
      </w:r>
    </w:p>
    <w:p>
      <w:pPr>
        <w:pStyle w:val="Style4"/>
        <w:keepNext w:val="0"/>
        <w:keepLines w:val="0"/>
        <w:widowControl w:val="0"/>
        <w:numPr>
          <w:ilvl w:val="0"/>
          <w:numId w:val="3"/>
        </w:numPr>
        <w:shd w:val="clear" w:color="auto" w:fill="auto"/>
        <w:tabs>
          <w:tab w:pos="1390" w:val="left"/>
        </w:tabs>
        <w:bidi w:val="0"/>
        <w:spacing w:before="0"/>
        <w:ind w:left="0" w:right="0" w:firstLine="1000"/>
        <w:jc w:val="left"/>
      </w:pPr>
      <w:bookmarkStart w:id="5" w:name="bookmark5"/>
      <w:bookmarkEnd w:id="5"/>
      <w:r>
        <w:rPr>
          <w:color w:val="000000"/>
          <w:spacing w:val="0"/>
          <w:w w:val="100"/>
          <w:position w:val="0"/>
        </w:rPr>
        <w:t>Thông tin liên hệ của người chịu trách nhiệm tiếp nhận báo giá:</w:t>
      </w:r>
    </w:p>
    <w:p>
      <w:pPr>
        <w:pStyle w:val="Style4"/>
        <w:keepNext w:val="0"/>
        <w:keepLines w:val="0"/>
        <w:widowControl w:val="0"/>
        <w:numPr>
          <w:ilvl w:val="0"/>
          <w:numId w:val="5"/>
        </w:numPr>
        <w:shd w:val="clear" w:color="auto" w:fill="auto"/>
        <w:tabs>
          <w:tab w:pos="1279" w:val="left"/>
        </w:tabs>
        <w:bidi w:val="0"/>
        <w:spacing w:before="0"/>
        <w:ind w:left="0" w:right="0" w:firstLine="1000"/>
        <w:jc w:val="left"/>
      </w:pPr>
      <w:bookmarkStart w:id="6" w:name="bookmark6"/>
      <w:bookmarkEnd w:id="6"/>
      <w:r>
        <w:rPr>
          <w:color w:val="000000"/>
          <w:spacing w:val="0"/>
          <w:w w:val="100"/>
          <w:position w:val="0"/>
        </w:rPr>
        <w:t>Họ tên: Vũ Phương Phi</w:t>
      </w:r>
    </w:p>
    <w:p>
      <w:pPr>
        <w:pStyle w:val="Style4"/>
        <w:keepNext w:val="0"/>
        <w:keepLines w:val="0"/>
        <w:widowControl w:val="0"/>
        <w:numPr>
          <w:ilvl w:val="0"/>
          <w:numId w:val="5"/>
        </w:numPr>
        <w:shd w:val="clear" w:color="auto" w:fill="auto"/>
        <w:tabs>
          <w:tab w:pos="1282" w:val="left"/>
        </w:tabs>
        <w:bidi w:val="0"/>
        <w:spacing w:before="0"/>
        <w:ind w:left="0" w:right="0" w:firstLine="1000"/>
        <w:jc w:val="left"/>
      </w:pPr>
      <w:bookmarkStart w:id="7" w:name="bookmark7"/>
      <w:bookmarkEnd w:id="7"/>
      <w:r>
        <w:rPr>
          <w:color w:val="000000"/>
          <w:spacing w:val="0"/>
          <w:w w:val="100"/>
          <w:position w:val="0"/>
        </w:rPr>
        <w:t>Chức vụ: Trợ lý</w:t>
      </w:r>
    </w:p>
    <w:p>
      <w:pPr>
        <w:pStyle w:val="Style4"/>
        <w:keepNext w:val="0"/>
        <w:keepLines w:val="0"/>
        <w:widowControl w:val="0"/>
        <w:numPr>
          <w:ilvl w:val="0"/>
          <w:numId w:val="5"/>
        </w:numPr>
        <w:shd w:val="clear" w:color="auto" w:fill="auto"/>
        <w:tabs>
          <w:tab w:pos="1282" w:val="left"/>
        </w:tabs>
        <w:bidi w:val="0"/>
        <w:spacing w:before="0"/>
        <w:ind w:left="0" w:right="0" w:firstLine="1000"/>
        <w:jc w:val="left"/>
      </w:pPr>
      <w:bookmarkStart w:id="8" w:name="bookmark8"/>
      <w:bookmarkEnd w:id="8"/>
      <w:r>
        <w:rPr>
          <w:color w:val="000000"/>
          <w:spacing w:val="0"/>
          <w:w w:val="100"/>
          <w:position w:val="0"/>
        </w:rPr>
        <w:t>Đơn vị: Khoa Dược - Trang bị, Bệnh viện Quân y 7B</w:t>
      </w:r>
    </w:p>
    <w:p>
      <w:pPr>
        <w:pStyle w:val="Style4"/>
        <w:keepNext w:val="0"/>
        <w:keepLines w:val="0"/>
        <w:widowControl w:val="0"/>
        <w:numPr>
          <w:ilvl w:val="0"/>
          <w:numId w:val="5"/>
        </w:numPr>
        <w:shd w:val="clear" w:color="auto" w:fill="auto"/>
        <w:tabs>
          <w:tab w:pos="1282" w:val="left"/>
        </w:tabs>
        <w:bidi w:val="0"/>
        <w:spacing w:before="0"/>
        <w:ind w:left="0" w:right="0" w:firstLine="1000"/>
        <w:jc w:val="left"/>
      </w:pPr>
      <w:bookmarkStart w:id="9" w:name="bookmark9"/>
      <w:bookmarkEnd w:id="9"/>
      <w:r>
        <w:rPr>
          <w:color w:val="000000"/>
          <w:spacing w:val="0"/>
          <w:w w:val="100"/>
          <w:position w:val="0"/>
        </w:rPr>
        <w:t>Số điện thoại: 0988 188 279</w:t>
      </w:r>
    </w:p>
    <w:p>
      <w:pPr>
        <w:pStyle w:val="Style4"/>
        <w:keepNext w:val="0"/>
        <w:keepLines w:val="0"/>
        <w:widowControl w:val="0"/>
        <w:numPr>
          <w:ilvl w:val="0"/>
          <w:numId w:val="5"/>
        </w:numPr>
        <w:shd w:val="clear" w:color="auto" w:fill="auto"/>
        <w:tabs>
          <w:tab w:pos="1282" w:val="left"/>
        </w:tabs>
        <w:bidi w:val="0"/>
        <w:spacing w:before="0"/>
        <w:ind w:left="0" w:right="0" w:firstLine="1000"/>
        <w:jc w:val="left"/>
      </w:pPr>
      <w:bookmarkStart w:id="10" w:name="bookmark10"/>
      <w:bookmarkEnd w:id="10"/>
      <w:r>
        <w:rPr>
          <w:color w:val="000000"/>
          <w:spacing w:val="0"/>
          <w:w w:val="100"/>
          <w:position w:val="0"/>
        </w:rPr>
        <w:t xml:space="preserve">Địa chỉ </w:t>
      </w:r>
      <w:r>
        <w:rPr>
          <w:color w:val="000000"/>
          <w:spacing w:val="0"/>
          <w:w w:val="100"/>
          <w:position w:val="0"/>
        </w:rPr>
        <w:t xml:space="preserve">email: </w:t>
      </w:r>
      <w:r>
        <w:fldChar w:fldCharType="begin"/>
      </w:r>
      <w:r>
        <w:rPr/>
        <w:instrText> HYPERLINK "mailto:dsphi7b@gmail.com" </w:instrText>
      </w:r>
      <w:r>
        <w:fldChar w:fldCharType="separate"/>
      </w:r>
      <w:r>
        <w:rPr>
          <w:color w:val="000000"/>
          <w:spacing w:val="0"/>
          <w:w w:val="100"/>
          <w:position w:val="0"/>
        </w:rPr>
        <w:t>dsphi7b@gmail.com</w:t>
      </w:r>
      <w:r>
        <w:fldChar w:fldCharType="end"/>
      </w:r>
    </w:p>
    <w:p>
      <w:pPr>
        <w:pStyle w:val="Style4"/>
        <w:keepNext w:val="0"/>
        <w:keepLines w:val="0"/>
        <w:widowControl w:val="0"/>
        <w:numPr>
          <w:ilvl w:val="0"/>
          <w:numId w:val="3"/>
        </w:numPr>
        <w:shd w:val="clear" w:color="auto" w:fill="auto"/>
        <w:tabs>
          <w:tab w:pos="1390" w:val="left"/>
        </w:tabs>
        <w:bidi w:val="0"/>
        <w:spacing w:before="0"/>
        <w:ind w:left="0" w:right="0" w:firstLine="1000"/>
        <w:jc w:val="left"/>
      </w:pPr>
      <w:bookmarkStart w:id="11" w:name="bookmark11"/>
      <w:bookmarkEnd w:id="11"/>
      <w:r>
        <w:rPr>
          <w:color w:val="000000"/>
          <w:spacing w:val="0"/>
          <w:w w:val="100"/>
          <w:position w:val="0"/>
        </w:rPr>
        <w:t>Cách thức tiếp nhận báo giá:</w:t>
      </w:r>
    </w:p>
    <w:p>
      <w:pPr>
        <w:pStyle w:val="Style4"/>
        <w:keepNext w:val="0"/>
        <w:keepLines w:val="0"/>
        <w:widowControl w:val="0"/>
        <w:numPr>
          <w:ilvl w:val="0"/>
          <w:numId w:val="5"/>
        </w:numPr>
        <w:shd w:val="clear" w:color="auto" w:fill="auto"/>
        <w:tabs>
          <w:tab w:pos="1275" w:val="left"/>
        </w:tabs>
        <w:bidi w:val="0"/>
        <w:spacing w:before="0"/>
        <w:ind w:left="280" w:right="0" w:firstLine="720"/>
        <w:jc w:val="both"/>
      </w:pPr>
      <w:bookmarkStart w:id="12" w:name="bookmark12"/>
      <w:bookmarkEnd w:id="12"/>
      <w:r>
        <w:rPr>
          <w:color w:val="000000"/>
          <w:spacing w:val="0"/>
          <w:w w:val="100"/>
          <w:position w:val="0"/>
        </w:rPr>
        <w:t>Nhận trực tiếp tại địa chỉ: Bệnh viện Quân y 7B. số 1137, đường Nguyễn Ái Quốc, khu phố 12, phường Tân Mai, thành phố Biên Hòa, tỉnh Đồng Nai</w:t>
      </w:r>
    </w:p>
    <w:p>
      <w:pPr>
        <w:pStyle w:val="Style4"/>
        <w:keepNext w:val="0"/>
        <w:keepLines w:val="0"/>
        <w:widowControl w:val="0"/>
        <w:numPr>
          <w:ilvl w:val="0"/>
          <w:numId w:val="5"/>
        </w:numPr>
        <w:shd w:val="clear" w:color="auto" w:fill="auto"/>
        <w:tabs>
          <w:tab w:pos="1282" w:val="left"/>
        </w:tabs>
        <w:bidi w:val="0"/>
        <w:spacing w:before="0"/>
        <w:ind w:left="280" w:right="0" w:firstLine="720"/>
        <w:jc w:val="both"/>
      </w:pPr>
      <w:bookmarkStart w:id="13" w:name="bookmark13"/>
      <w:bookmarkEnd w:id="13"/>
      <w:r>
        <w:rPr>
          <w:color w:val="000000"/>
          <w:spacing w:val="0"/>
          <w:w w:val="100"/>
          <w:position w:val="0"/>
        </w:rPr>
        <w:t xml:space="preserve">Nhận </w:t>
      </w:r>
      <w:r>
        <w:rPr>
          <w:color w:val="000000"/>
          <w:spacing w:val="0"/>
          <w:w w:val="100"/>
          <w:position w:val="0"/>
        </w:rPr>
        <w:t xml:space="preserve">file scan </w:t>
      </w:r>
      <w:r>
        <w:rPr>
          <w:color w:val="000000"/>
          <w:spacing w:val="0"/>
          <w:w w:val="100"/>
          <w:position w:val="0"/>
        </w:rPr>
        <w:t xml:space="preserve">và </w:t>
      </w:r>
      <w:r>
        <w:rPr>
          <w:color w:val="000000"/>
          <w:spacing w:val="0"/>
          <w:w w:val="100"/>
          <w:position w:val="0"/>
        </w:rPr>
        <w:t xml:space="preserve">file excel qua email: </w:t>
      </w:r>
      <w:r>
        <w:fldChar w:fldCharType="begin"/>
      </w:r>
      <w:r>
        <w:rPr/>
        <w:instrText> HYPERLINK "mailto:dauthau7b@gmail.com" </w:instrText>
      </w:r>
      <w:r>
        <w:fldChar w:fldCharType="separate"/>
      </w:r>
      <w:r>
        <w:rPr>
          <w:color w:val="000000"/>
          <w:spacing w:val="0"/>
          <w:w w:val="100"/>
          <w:position w:val="0"/>
        </w:rPr>
        <w:t>dauthau7b@gmail.com</w:t>
      </w:r>
      <w:r>
        <w:fldChar w:fldCharType="end"/>
      </w:r>
    </w:p>
    <w:p>
      <w:pPr>
        <w:pStyle w:val="Style4"/>
        <w:keepNext w:val="0"/>
        <w:keepLines w:val="0"/>
        <w:widowControl w:val="0"/>
        <w:numPr>
          <w:ilvl w:val="0"/>
          <w:numId w:val="3"/>
        </w:numPr>
        <w:shd w:val="clear" w:color="auto" w:fill="auto"/>
        <w:tabs>
          <w:tab w:pos="1383" w:val="left"/>
        </w:tabs>
        <w:bidi w:val="0"/>
        <w:spacing w:before="0" w:line="259" w:lineRule="auto"/>
        <w:ind w:left="280" w:right="0" w:firstLine="720"/>
        <w:jc w:val="both"/>
      </w:pPr>
      <w:bookmarkStart w:id="14" w:name="bookmark14"/>
      <w:bookmarkEnd w:id="14"/>
      <w:r>
        <w:rPr>
          <w:color w:val="000000"/>
          <w:spacing w:val="0"/>
          <w:w w:val="100"/>
          <w:position w:val="0"/>
        </w:rPr>
        <w:t>Thời hạn tiếp nhận báo giá: 10 ngày kể từ ngày đăng tải yêu cầu báo giá. Các báo giá nhận được sau thời điểm nêu trên sẽ không được xem xét.</w:t>
      </w:r>
    </w:p>
    <w:p>
      <w:pPr>
        <w:pStyle w:val="Style4"/>
        <w:keepNext w:val="0"/>
        <w:keepLines w:val="0"/>
        <w:widowControl w:val="0"/>
        <w:numPr>
          <w:ilvl w:val="0"/>
          <w:numId w:val="3"/>
        </w:numPr>
        <w:shd w:val="clear" w:color="auto" w:fill="auto"/>
        <w:tabs>
          <w:tab w:pos="1390" w:val="left"/>
        </w:tabs>
        <w:bidi w:val="0"/>
        <w:spacing w:before="0"/>
        <w:ind w:left="0" w:right="0" w:firstLine="1000"/>
        <w:jc w:val="both"/>
      </w:pPr>
      <w:bookmarkStart w:id="15" w:name="bookmark15"/>
      <w:bookmarkEnd w:id="15"/>
      <w:r>
        <w:rPr>
          <w:color w:val="000000"/>
          <w:spacing w:val="0"/>
          <w:w w:val="100"/>
          <w:position w:val="0"/>
        </w:rPr>
        <w:t>Thời hạn có hiệu lực của báo giá: Tối thiểu 90 ngày, kể từ ngày báo giá.</w:t>
      </w:r>
    </w:p>
    <w:p>
      <w:pPr>
        <w:pStyle w:val="Style4"/>
        <w:keepNext w:val="0"/>
        <w:keepLines w:val="0"/>
        <w:widowControl w:val="0"/>
        <w:shd w:val="clear" w:color="auto" w:fill="auto"/>
        <w:bidi w:val="0"/>
        <w:spacing w:before="0"/>
        <w:ind w:left="0" w:right="0" w:firstLine="1000"/>
        <w:jc w:val="left"/>
      </w:pPr>
      <w:r>
        <w:rPr>
          <w:b/>
          <w:bCs/>
          <w:color w:val="000000"/>
          <w:spacing w:val="0"/>
          <w:w w:val="100"/>
          <w:position w:val="0"/>
        </w:rPr>
        <w:t>II. Nội dung yêu cầu báo giá</w:t>
      </w:r>
    </w:p>
    <w:p>
      <w:pPr>
        <w:pStyle w:val="Style4"/>
        <w:keepNext w:val="0"/>
        <w:keepLines w:val="0"/>
        <w:widowControl w:val="0"/>
        <w:shd w:val="clear" w:color="auto" w:fill="auto"/>
        <w:bidi w:val="0"/>
        <w:spacing w:before="0" w:line="259" w:lineRule="auto"/>
        <w:ind w:left="280" w:right="0" w:firstLine="720"/>
        <w:jc w:val="both"/>
      </w:pPr>
      <w:r>
        <w:rPr>
          <w:color w:val="000000"/>
          <w:spacing w:val="0"/>
          <w:w w:val="100"/>
          <w:position w:val="0"/>
        </w:rPr>
        <w:t>1. Danh mục, số lượng, đặc tính, thông số kỹ thuật, tiêu chuẩn chất lượng (hoặc tương đương) của thiết bị, dụng cụ và vật tư tiêu hao phẫu thuật Phaco:</w:t>
      </w:r>
    </w:p>
    <w:p>
      <w:pPr>
        <w:pStyle w:val="Style4"/>
        <w:keepNext w:val="0"/>
        <w:keepLines w:val="0"/>
        <w:widowControl w:val="0"/>
        <w:numPr>
          <w:ilvl w:val="0"/>
          <w:numId w:val="5"/>
        </w:numPr>
        <w:shd w:val="clear" w:color="auto" w:fill="auto"/>
        <w:tabs>
          <w:tab w:pos="1282" w:val="left"/>
        </w:tabs>
        <w:bidi w:val="0"/>
        <w:spacing w:before="0" w:line="254" w:lineRule="auto"/>
        <w:ind w:left="280" w:right="0" w:firstLine="720"/>
        <w:jc w:val="both"/>
      </w:pPr>
      <w:bookmarkStart w:id="16" w:name="bookmark16"/>
      <w:bookmarkEnd w:id="16"/>
      <w:r>
        <w:rPr>
          <w:color w:val="000000"/>
          <w:spacing w:val="0"/>
          <w:w w:val="100"/>
          <w:position w:val="0"/>
        </w:rPr>
        <w:t xml:space="preserve">Kế hoạch lựa chọn nhà thầu cung cấp thiết bị, dụng cụ và vật tư tiêu hao phẫu thuật Phaco có 01 gói thầu; Gói thầu MS-01: Mua sắm thiết bị, dụng cụ và vật tư tiêu hao phẫu thuật Phaco gồm 03 phần (lô) </w:t>
      </w:r>
      <w:r>
        <w:rPr>
          <w:i/>
          <w:iCs/>
          <w:color w:val="000000"/>
          <w:spacing w:val="0"/>
          <w:w w:val="100"/>
          <w:position w:val="0"/>
        </w:rPr>
        <w:t>(chi tiết tại Phụ lục 1 kèm theo).</w:t>
      </w:r>
    </w:p>
    <w:p>
      <w:pPr>
        <w:pStyle w:val="Style4"/>
        <w:keepNext w:val="0"/>
        <w:keepLines w:val="0"/>
        <w:widowControl w:val="0"/>
        <w:numPr>
          <w:ilvl w:val="0"/>
          <w:numId w:val="5"/>
        </w:numPr>
        <w:shd w:val="clear" w:color="auto" w:fill="auto"/>
        <w:tabs>
          <w:tab w:pos="1293" w:val="left"/>
        </w:tabs>
        <w:bidi w:val="0"/>
        <w:spacing w:before="0"/>
        <w:ind w:left="280" w:right="0" w:firstLine="720"/>
        <w:jc w:val="both"/>
      </w:pPr>
      <w:bookmarkStart w:id="17" w:name="bookmark17"/>
      <w:bookmarkEnd w:id="17"/>
      <w:r>
        <w:rPr>
          <w:color w:val="000000"/>
          <w:spacing w:val="0"/>
          <w:w w:val="100"/>
          <w:position w:val="0"/>
        </w:rPr>
        <w:t xml:space="preserve">Lưu ý: Các hãng sản xuất, nhà cung cấp báo giá theo phần (lô) </w:t>
      </w:r>
      <w:r>
        <w:rPr>
          <w:i/>
          <w:iCs/>
          <w:color w:val="000000"/>
          <w:spacing w:val="0"/>
          <w:w w:val="100"/>
          <w:position w:val="0"/>
        </w:rPr>
        <w:t>(phải báo giá toàn bộ các khoản có trong từng phần (lô), không giới hạn bao nhiêu phần (lô)).</w:t>
      </w:r>
      <w:r>
        <w:rPr>
          <w:color w:val="000000"/>
          <w:spacing w:val="0"/>
          <w:w w:val="100"/>
          <w:position w:val="0"/>
        </w:rPr>
        <w:t xml:space="preserve"> Đối với “Phàn 3 - Vật tư tiêu hao” có yêu cầu đặt các thiết bị phục vụ phẫu thuật Phaco </w:t>
      </w:r>
      <w:r>
        <w:rPr>
          <w:i/>
          <w:iCs/>
          <w:color w:val="000000"/>
          <w:spacing w:val="0"/>
          <w:w w:val="100"/>
          <w:position w:val="0"/>
        </w:rPr>
        <w:t>(theo kết quả trúng thầu)</w:t>
      </w:r>
      <w:r>
        <w:rPr>
          <w:color w:val="000000"/>
          <w:spacing w:val="0"/>
          <w:w w:val="100"/>
          <w:position w:val="0"/>
        </w:rPr>
        <w:t xml:space="preserve"> gồm: 01 Hệ thống phẫu thuật Phaco, 01 Sinh hiển vi phẫu thuật mắt, 01 Máy siêu âm mắt A-B, 01 Máy đo độ cong giác mạc.</w:t>
      </w:r>
      <w:r>
        <w:br w:type="page"/>
      </w:r>
    </w:p>
    <w:p>
      <w:pPr>
        <w:pStyle w:val="Style4"/>
        <w:keepNext w:val="0"/>
        <w:keepLines w:val="0"/>
        <w:widowControl w:val="0"/>
        <w:numPr>
          <w:ilvl w:val="0"/>
          <w:numId w:val="7"/>
        </w:numPr>
        <w:shd w:val="clear" w:color="auto" w:fill="auto"/>
        <w:tabs>
          <w:tab w:pos="1379" w:val="left"/>
        </w:tabs>
        <w:bidi w:val="0"/>
        <w:spacing w:before="0"/>
        <w:ind w:left="280" w:right="0" w:firstLine="720"/>
        <w:jc w:val="both"/>
      </w:pPr>
      <w:bookmarkStart w:id="18" w:name="bookmark18"/>
      <w:bookmarkEnd w:id="18"/>
      <w:r>
        <w:rPr>
          <w:color w:val="000000"/>
          <w:spacing w:val="0"/>
          <w:w w:val="100"/>
          <w:position w:val="0"/>
        </w:rPr>
        <w:t>Địa điểm cung cấp, lắp đặt: Khoa Dược - Trang bị, Khoa Phẫu thuật - Gây mê hồi sức/Bệnh viện Quân y 7B.</w:t>
      </w:r>
    </w:p>
    <w:p>
      <w:pPr>
        <w:pStyle w:val="Style4"/>
        <w:keepNext w:val="0"/>
        <w:keepLines w:val="0"/>
        <w:widowControl w:val="0"/>
        <w:numPr>
          <w:ilvl w:val="0"/>
          <w:numId w:val="7"/>
        </w:numPr>
        <w:shd w:val="clear" w:color="auto" w:fill="auto"/>
        <w:tabs>
          <w:tab w:pos="1368" w:val="left"/>
        </w:tabs>
        <w:bidi w:val="0"/>
        <w:spacing w:before="0" w:line="262" w:lineRule="auto"/>
        <w:ind w:left="280" w:right="0" w:firstLine="720"/>
        <w:jc w:val="both"/>
      </w:pPr>
      <w:bookmarkStart w:id="19" w:name="bookmark19"/>
      <w:bookmarkEnd w:id="19"/>
      <w:r>
        <w:rPr>
          <w:color w:val="000000"/>
          <w:spacing w:val="0"/>
          <w:w w:val="100"/>
          <w:position w:val="0"/>
        </w:rPr>
        <w:t xml:space="preserve">Các hãng sản xuất, nhà cung cấp gửi báo giá theo mẫu của Bệnh viện </w:t>
      </w:r>
      <w:r>
        <w:rPr>
          <w:i/>
          <w:iCs/>
          <w:color w:val="000000"/>
          <w:spacing w:val="0"/>
          <w:w w:val="100"/>
          <w:position w:val="0"/>
        </w:rPr>
        <w:t>(chi tiết tại Phụ lục 2 kèm theo).</w:t>
      </w:r>
    </w:p>
    <w:p>
      <w:pPr>
        <w:pStyle w:val="Style4"/>
        <w:keepNext w:val="0"/>
        <w:keepLines w:val="0"/>
        <w:widowControl w:val="0"/>
        <w:shd w:val="clear" w:color="auto" w:fill="auto"/>
        <w:bidi w:val="0"/>
        <w:spacing w:before="0" w:line="262" w:lineRule="auto"/>
        <w:ind w:left="280" w:right="0" w:firstLine="720"/>
        <w:jc w:val="both"/>
        <w:sectPr>
          <w:headerReference w:type="default" r:id="rId5"/>
          <w:headerReference w:type="even" r:id="rId6"/>
          <w:footnotePr>
            <w:pos w:val="pageBottom"/>
            <w:numFmt w:val="decimal"/>
            <w:numRestart w:val="continuous"/>
          </w:footnotePr>
          <w:pgSz w:w="11900" w:h="16840"/>
          <w:pgMar w:top="1421" w:right="574" w:bottom="1206" w:left="574" w:header="0" w:footer="3" w:gutter="1202"/>
          <w:pgNumType w:start="1"/>
          <w:cols w:space="720"/>
          <w:noEndnote/>
          <w:rtlGutter w:val="0"/>
          <w:docGrid w:linePitch="360"/>
        </w:sectPr>
      </w:pPr>
      <w:r>
        <w:drawing>
          <wp:anchor distT="0" distB="231775" distL="0" distR="0" simplePos="0" relativeHeight="125829378" behindDoc="0" locked="0" layoutInCell="1" allowOverlap="1">
            <wp:simplePos x="0" y="0"/>
            <wp:positionH relativeFrom="margin">
              <wp:posOffset>2493010</wp:posOffset>
            </wp:positionH>
            <wp:positionV relativeFrom="margin">
              <wp:posOffset>1469390</wp:posOffset>
            </wp:positionV>
            <wp:extent cx="3791585" cy="2005330"/>
            <wp:wrapTight wrapText="bothSides">
              <wp:wrapPolygon>
                <wp:start x="2331" y="0"/>
                <wp:lineTo x="8806" y="0"/>
                <wp:lineTo x="8806" y="98"/>
                <wp:lineTo x="21445" y="98"/>
                <wp:lineTo x="21445" y="5388"/>
                <wp:lineTo x="21600" y="5388"/>
                <wp:lineTo x="21600" y="21600"/>
                <wp:lineTo x="0" y="21600"/>
                <wp:lineTo x="0" y="5388"/>
                <wp:lineTo x="2331" y="5388"/>
                <wp:lineTo x="2331" y="0"/>
              </wp:wrapPolygon>
            </wp:wrapTight>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ext cx="3791585" cy="20053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margin">
                  <wp:posOffset>4017010</wp:posOffset>
                </wp:positionH>
                <wp:positionV relativeFrom="margin">
                  <wp:posOffset>1788160</wp:posOffset>
                </wp:positionV>
                <wp:extent cx="977900" cy="231775"/>
                <wp:wrapNone/>
                <wp:docPr id="5" name="Shape 5"/>
                <a:graphic xmlns:a="http://schemas.openxmlformats.org/drawingml/2006/main">
                  <a:graphicData uri="http://schemas.microsoft.com/office/word/2010/wordprocessingShape">
                    <wps:wsp>
                      <wps:cNvSpPr txBox="1"/>
                      <wps:spPr>
                        <a:xfrm>
                          <a:ext cx="977900" cy="23177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GIÁM ĐÔC</w:t>
                            </w:r>
                          </w:p>
                        </w:txbxContent>
                      </wps:txbx>
                      <wps:bodyPr lIns="0" tIns="0" rIns="0" bIns="0">
                        <a:noAutoFit/>
                      </wps:bodyPr>
                    </wps:wsp>
                  </a:graphicData>
                </a:graphic>
              </wp:anchor>
            </w:drawing>
          </mc:Choice>
          <mc:Fallback>
            <w:pict>
              <v:shape id="_x0000_s1031" type="#_x0000_t202" style="position:absolute;margin-left:316.30000000000001pt;margin-top:140.80000000000001pt;width:77.pt;height:18.25pt;z-index:251657729;mso-wrap-distance-left:0;mso-wrap-distance-right:0;mso-position-horizontal-relative:margin;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GIÁM ĐÔC</w:t>
                      </w:r>
                    </w:p>
                  </w:txbxContent>
                </v:textbox>
                <w10:wrap anchorx="margin" anchory="margin"/>
              </v:shape>
            </w:pict>
          </mc:Fallback>
        </mc:AlternateContent>
      </w:r>
      <w:r>
        <mc:AlternateContent>
          <mc:Choice Requires="wps">
            <w:drawing>
              <wp:anchor distT="0" distB="0" distL="0" distR="0" simplePos="0" relativeHeight="503316484" behindDoc="0" locked="0" layoutInCell="1" allowOverlap="1">
                <wp:simplePos x="0" y="0"/>
                <wp:positionH relativeFrom="margin">
                  <wp:posOffset>3716655</wp:posOffset>
                </wp:positionH>
                <wp:positionV relativeFrom="margin">
                  <wp:posOffset>3466465</wp:posOffset>
                </wp:positionV>
                <wp:extent cx="1574165" cy="241300"/>
                <wp:wrapNone/>
                <wp:docPr id="7" name="Shape 7"/>
                <a:graphic xmlns:a="http://schemas.openxmlformats.org/drawingml/2006/main">
                  <a:graphicData uri="http://schemas.microsoft.com/office/word/2010/wordprocessingShape">
                    <wps:wsp>
                      <wps:cNvSpPr txBox="1"/>
                      <wps:spPr>
                        <a:xfrm>
                          <a:ext cx="1574165" cy="2413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Đại tá Nguyễn Tuấn</w:t>
                            </w:r>
                          </w:p>
                        </w:txbxContent>
                      </wps:txbx>
                      <wps:bodyPr lIns="0" tIns="0" rIns="0" bIns="0">
                        <a:noAutoFit/>
                      </wps:bodyPr>
                    </wps:wsp>
                  </a:graphicData>
                </a:graphic>
              </wp:anchor>
            </w:drawing>
          </mc:Choice>
          <mc:Fallback>
            <w:pict>
              <v:shape id="_x0000_s1033" type="#_x0000_t202" style="position:absolute;margin-left:292.65000000000003pt;margin-top:272.94999999999999pt;width:123.95pt;height:19.pt;z-index:251657731;mso-wrap-distance-left:0;mso-wrap-distance-right:0;mso-position-horizontal-relative:margin;mso-position-vertical-relative:margin"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Đại tá Nguyễn Tuấn</w:t>
                      </w:r>
                    </w:p>
                  </w:txbxContent>
                </v:textbox>
                <w10:wrap anchorx="margin" anchory="margin"/>
              </v:shape>
            </w:pict>
          </mc:Fallback>
        </mc:AlternateContent>
      </w:r>
      <w:r>
        <w:rPr>
          <w:color w:val="000000"/>
          <w:spacing w:val="0"/>
          <w:w w:val="100"/>
          <w:position w:val="0"/>
        </w:rPr>
        <w:t>Bệnh viện Quân y 7B kính mời đại diện các hãng sản xuất, nhà cung cấp tại Việt Nam tham gia báo giá thiết bị, dụng cụ và vật tư tiêu hao phẫu thuật Phaco trong thời gian và địa điểm nêu trên./.</w:t>
      </w:r>
    </w:p>
    <w:p>
      <w:pPr>
        <w:pStyle w:val="Style9"/>
        <w:keepNext/>
        <w:keepLines/>
        <w:widowControl w:val="0"/>
        <w:shd w:val="clear" w:color="auto" w:fill="auto"/>
        <w:bidi w:val="0"/>
        <w:spacing w:before="180" w:after="0"/>
        <w:ind w:left="0" w:right="0" w:firstLine="0"/>
        <w:jc w:val="center"/>
      </w:pPr>
      <w:bookmarkStart w:id="20" w:name="bookmark20"/>
      <w:bookmarkStart w:id="21" w:name="bookmark21"/>
      <w:bookmarkStart w:id="22" w:name="bookmark22"/>
      <w:r>
        <w:rPr>
          <w:color w:val="000000"/>
          <w:spacing w:val="0"/>
          <w:w w:val="100"/>
          <w:position w:val="0"/>
        </w:rPr>
        <w:t>Phụ lục ỉ</w:t>
      </w:r>
      <w:bookmarkEnd w:id="20"/>
      <w:bookmarkEnd w:id="21"/>
      <w:bookmarkEnd w:id="22"/>
    </w:p>
    <w:p>
      <w:pPr>
        <w:pStyle w:val="Style9"/>
        <w:keepNext/>
        <w:keepLines/>
        <w:widowControl w:val="0"/>
        <w:shd w:val="clear" w:color="auto" w:fill="auto"/>
        <w:bidi w:val="0"/>
        <w:spacing w:before="0"/>
        <w:ind w:left="0" w:right="0" w:firstLine="0"/>
        <w:jc w:val="center"/>
      </w:pPr>
      <w:bookmarkStart w:id="20" w:name="bookmark20"/>
      <w:bookmarkStart w:id="21" w:name="bookmark21"/>
      <w:bookmarkStart w:id="23" w:name="bookmark23"/>
      <w:r>
        <w:rPr>
          <w:color w:val="000000"/>
          <w:spacing w:val="0"/>
          <w:w w:val="100"/>
          <w:position w:val="0"/>
        </w:rPr>
        <w:t>Gói thầu MS-01: Mua sắm thiết bị, dụng cụ và vật tư tiêu hao phẫu thuật Phaco</w:t>
        <w:br/>
      </w:r>
      <w:r>
        <w:rPr>
          <w:b w:val="0"/>
          <w:bCs w:val="0"/>
          <w:i/>
          <w:iCs/>
          <w:color w:val="000000"/>
          <w:spacing w:val="0"/>
          <w:w w:val="100"/>
          <w:position w:val="0"/>
        </w:rPr>
        <w:t>(Kèm theo Yêu cầu báo giá ngày 12/3/2025 của Bệnh viện Quân y 7B)</w:t>
      </w:r>
      <w:bookmarkEnd w:id="20"/>
      <w:bookmarkEnd w:id="21"/>
      <w:bookmarkEnd w:id="23"/>
    </w:p>
    <w:tbl>
      <w:tblPr>
        <w:tblOverlap w:val="never"/>
        <w:jc w:val="center"/>
        <w:tblLayout w:type="fixed"/>
      </w:tblPr>
      <w:tblGrid>
        <w:gridCol w:w="562"/>
        <w:gridCol w:w="1099"/>
        <w:gridCol w:w="2198"/>
        <w:gridCol w:w="7915"/>
        <w:gridCol w:w="734"/>
        <w:gridCol w:w="682"/>
        <w:gridCol w:w="571"/>
      </w:tblGrid>
      <w:tr>
        <w:trPr>
          <w:trHeight w:val="749"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STT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M3 số theo</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Thông tir 04</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Tên hàng hóa (hoặc tương dương)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Dặc tính, thông số kỹ thuật, tiêu chuẩn chất lượng (hoặc tương dương)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Đơn vị tính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sí? lượng</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Ghi chú</w:t>
            </w:r>
          </w:p>
        </w:tc>
      </w:tr>
      <w:tr>
        <w:trPr>
          <w:trHeight w:val="331"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PHẢN 1 - Nồi hấp tiệt trùng nhanh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49"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Nồi hấp tiệt trùng nhanh</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4" w:lineRule="auto"/>
              <w:ind w:left="0" w:right="0" w:firstLine="0"/>
              <w:jc w:val="left"/>
            </w:pPr>
            <w:r>
              <w:rPr>
                <w:color w:val="000000"/>
                <w:spacing w:val="0"/>
                <w:w w:val="100"/>
                <w:position w:val="0"/>
              </w:rPr>
              <w:t>Cấu hình bao gồm:</w:t>
            </w:r>
          </w:p>
          <w:p>
            <w:pPr>
              <w:pStyle w:val="Style16"/>
              <w:keepNext w:val="0"/>
              <w:keepLines w:val="0"/>
              <w:widowControl w:val="0"/>
              <w:numPr>
                <w:ilvl w:val="0"/>
                <w:numId w:val="9"/>
              </w:numPr>
              <w:shd w:val="clear" w:color="auto" w:fill="auto"/>
              <w:tabs>
                <w:tab w:pos="101" w:val="left"/>
              </w:tabs>
              <w:bidi w:val="0"/>
              <w:spacing w:before="0" w:after="0" w:line="254" w:lineRule="auto"/>
              <w:ind w:left="0" w:right="0" w:firstLine="0"/>
              <w:jc w:val="left"/>
            </w:pPr>
            <w:r>
              <w:rPr>
                <w:color w:val="000000"/>
                <w:spacing w:val="0"/>
                <w:w w:val="100"/>
                <w:position w:val="0"/>
              </w:rPr>
              <w:t>01 Máy chinh, dạng hấp ướt</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 xml:space="preserve">&gt; 01 </w:t>
            </w:r>
            <w:r>
              <w:rPr>
                <w:color w:val="000000"/>
                <w:spacing w:val="0"/>
                <w:w w:val="100"/>
                <w:position w:val="0"/>
              </w:rPr>
              <w:t xml:space="preserve">Cassette </w:t>
            </w:r>
            <w:r>
              <w:rPr>
                <w:color w:val="000000"/>
                <w:spacing w:val="0"/>
                <w:w w:val="100"/>
                <w:position w:val="0"/>
              </w:rPr>
              <w:t>dựng dụng cụ hấp</w:t>
            </w:r>
          </w:p>
          <w:p>
            <w:pPr>
              <w:pStyle w:val="Style16"/>
              <w:keepNext w:val="0"/>
              <w:keepLines w:val="0"/>
              <w:widowControl w:val="0"/>
              <w:shd w:val="clear" w:color="auto" w:fill="auto"/>
              <w:bidi w:val="0"/>
              <w:spacing w:before="0" w:after="0" w:line="254" w:lineRule="auto"/>
              <w:ind w:left="0" w:right="0" w:firstLine="0"/>
              <w:jc w:val="left"/>
            </w:pPr>
            <w:r>
              <w:rPr>
                <w:color w:val="000000"/>
                <w:spacing w:val="0"/>
                <w:w w:val="100"/>
                <w:position w:val="0"/>
              </w:rPr>
              <w:t>-&gt; 01 Bình xá nước</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&gt; 05 Lít Nước cất 2 lần</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&gt; 01 Dây nguồn</w:t>
            </w:r>
          </w:p>
          <w:p>
            <w:pPr>
              <w:pStyle w:val="Style16"/>
              <w:keepNext w:val="0"/>
              <w:keepLines w:val="0"/>
              <w:widowControl w:val="0"/>
              <w:numPr>
                <w:ilvl w:val="0"/>
                <w:numId w:val="9"/>
              </w:numPr>
              <w:shd w:val="clear" w:color="auto" w:fill="auto"/>
              <w:tabs>
                <w:tab w:pos="101" w:val="left"/>
              </w:tabs>
              <w:bidi w:val="0"/>
              <w:spacing w:before="0" w:after="0" w:line="254" w:lineRule="auto"/>
              <w:ind w:left="0" w:right="0" w:firstLine="0"/>
              <w:jc w:val="left"/>
            </w:pPr>
            <w:r>
              <w:rPr>
                <w:color w:val="000000"/>
                <w:spacing w:val="0"/>
                <w:w w:val="100"/>
                <w:position w:val="0"/>
              </w:rPr>
              <w:t>01 Tài liệu hướng dẫn sử dụng Tiếng Việt</w:t>
            </w:r>
          </w:p>
          <w:p>
            <w:pPr>
              <w:pStyle w:val="Style16"/>
              <w:keepNext w:val="0"/>
              <w:keepLines w:val="0"/>
              <w:widowControl w:val="0"/>
              <w:shd w:val="clear" w:color="auto" w:fill="auto"/>
              <w:bidi w:val="0"/>
              <w:spacing w:before="0" w:after="0" w:line="254" w:lineRule="auto"/>
              <w:ind w:left="0" w:right="0" w:firstLine="0"/>
              <w:jc w:val="left"/>
            </w:pPr>
            <w:r>
              <w:rPr>
                <w:color w:val="000000"/>
                <w:spacing w:val="0"/>
                <w:w w:val="100"/>
                <w:position w:val="0"/>
              </w:rPr>
              <w:t>Tính năng:</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Tiệt trùng cho các dụng cụ không đónị&gt; gói và vật liệu bàng cạo su.</w:t>
            </w:r>
          </w:p>
          <w:p>
            <w:pPr>
              <w:pStyle w:val="Style16"/>
              <w:keepNext w:val="0"/>
              <w:keepLines w:val="0"/>
              <w:widowControl w:val="0"/>
              <w:numPr>
                <w:ilvl w:val="0"/>
                <w:numId w:val="9"/>
              </w:numPr>
              <w:shd w:val="clear" w:color="auto" w:fill="auto"/>
              <w:tabs>
                <w:tab w:pos="106" w:val="left"/>
              </w:tabs>
              <w:bidi w:val="0"/>
              <w:spacing w:before="0" w:after="0" w:line="254" w:lineRule="auto"/>
              <w:ind w:left="0" w:right="0" w:firstLine="0"/>
              <w:jc w:val="left"/>
            </w:pPr>
            <w:r>
              <w:rPr>
                <w:color w:val="000000"/>
                <w:spacing w:val="0"/>
                <w:w w:val="100"/>
                <w:position w:val="0"/>
              </w:rPr>
              <w:t>Máy chi chạy khi sử dụng nước cất 2 lân. Ngăn ngừa việc xuât hiện ri sét và nhiễm bân khác.</w:t>
            </w:r>
          </w:p>
          <w:p>
            <w:pPr>
              <w:pStyle w:val="Style16"/>
              <w:keepNext w:val="0"/>
              <w:keepLines w:val="0"/>
              <w:widowControl w:val="0"/>
              <w:numPr>
                <w:ilvl w:val="0"/>
                <w:numId w:val="9"/>
              </w:numPr>
              <w:shd w:val="clear" w:color="auto" w:fill="auto"/>
              <w:tabs>
                <w:tab w:pos="101" w:val="left"/>
              </w:tabs>
              <w:bidi w:val="0"/>
              <w:spacing w:before="0" w:after="0" w:line="254" w:lineRule="auto"/>
              <w:ind w:left="0" w:right="0" w:firstLine="0"/>
              <w:jc w:val="left"/>
            </w:pPr>
            <w:r>
              <w:rPr>
                <w:color w:val="000000"/>
                <w:spacing w:val="0"/>
                <w:w w:val="100"/>
                <w:position w:val="0"/>
              </w:rPr>
              <w:t>Chi cân chọn một trong hai chương trình và bát đau chu kỳ bàng một lần chạm bàn phím.</w:t>
            </w:r>
          </w:p>
          <w:p>
            <w:pPr>
              <w:pStyle w:val="Style16"/>
              <w:keepNext w:val="0"/>
              <w:keepLines w:val="0"/>
              <w:widowControl w:val="0"/>
              <w:numPr>
                <w:ilvl w:val="0"/>
                <w:numId w:val="9"/>
              </w:numPr>
              <w:shd w:val="clear" w:color="auto" w:fill="auto"/>
              <w:tabs>
                <w:tab w:pos="101" w:val="left"/>
              </w:tabs>
              <w:bidi w:val="0"/>
              <w:spacing w:before="0" w:after="0" w:line="254" w:lineRule="auto"/>
              <w:ind w:left="0" w:right="0" w:firstLine="0"/>
              <w:jc w:val="left"/>
            </w:pPr>
            <w:r>
              <w:rPr>
                <w:color w:val="000000"/>
                <w:spacing w:val="0"/>
                <w:w w:val="100"/>
                <w:position w:val="0"/>
              </w:rPr>
              <w:t>Sừ dụng chế độ hấp bàng hơi nước. Hệ thống ổng hơi giúp ôn định nhiệt độ và dẩy không khí ra ngoái - Không khí chính là nguyên nhân gây oxy hóa trong các nồi hấp thông thường.</w:t>
            </w:r>
          </w:p>
          <w:p>
            <w:pPr>
              <w:pStyle w:val="Style16"/>
              <w:keepNext w:val="0"/>
              <w:keepLines w:val="0"/>
              <w:widowControl w:val="0"/>
              <w:shd w:val="clear" w:color="auto" w:fill="auto"/>
              <w:bidi w:val="0"/>
              <w:spacing w:before="0" w:after="0" w:line="254" w:lineRule="auto"/>
              <w:ind w:left="0" w:right="0" w:firstLine="0"/>
              <w:jc w:val="left"/>
            </w:pPr>
            <w:r>
              <w:rPr>
                <w:color w:val="000000"/>
                <w:spacing w:val="0"/>
                <w:w w:val="100"/>
                <w:position w:val="0"/>
              </w:rPr>
              <w:t>-1 lấp tiệt trùng nhanh nhất trong vòng &lt; 6 phút. Với lẩn hấp thứ 2 &lt; 3.5 phút</w:t>
            </w:r>
          </w:p>
          <w:p>
            <w:pPr>
              <w:pStyle w:val="Style16"/>
              <w:keepNext w:val="0"/>
              <w:keepLines w:val="0"/>
              <w:widowControl w:val="0"/>
              <w:shd w:val="clear" w:color="auto" w:fill="auto"/>
              <w:bidi w:val="0"/>
              <w:spacing w:before="0" w:after="0" w:line="254" w:lineRule="auto"/>
              <w:ind w:left="0" w:right="0" w:firstLine="0"/>
              <w:jc w:val="left"/>
            </w:pPr>
            <w:r>
              <w:rPr>
                <w:color w:val="000000"/>
                <w:spacing w:val="0"/>
                <w:w w:val="100"/>
                <w:position w:val="0"/>
              </w:rPr>
              <w:t>Thông số kỹ thuật:</w:t>
            </w:r>
          </w:p>
          <w:p>
            <w:pPr>
              <w:pStyle w:val="Style16"/>
              <w:keepNext w:val="0"/>
              <w:keepLines w:val="0"/>
              <w:widowControl w:val="0"/>
              <w:numPr>
                <w:ilvl w:val="0"/>
                <w:numId w:val="9"/>
              </w:numPr>
              <w:shd w:val="clear" w:color="auto" w:fill="auto"/>
              <w:tabs>
                <w:tab w:pos="106" w:val="left"/>
              </w:tabs>
              <w:bidi w:val="0"/>
              <w:spacing w:before="0" w:after="0" w:line="254" w:lineRule="auto"/>
              <w:ind w:left="0" w:right="0" w:firstLine="0"/>
              <w:jc w:val="left"/>
            </w:pPr>
            <w:r>
              <w:rPr>
                <w:color w:val="000000"/>
                <w:spacing w:val="0"/>
                <w:w w:val="100"/>
                <w:position w:val="0"/>
              </w:rPr>
              <w:t xml:space="preserve">Kích thước máy: &gt; 48 </w:t>
            </w:r>
            <w:r>
              <w:rPr>
                <w:color w:val="000000"/>
                <w:spacing w:val="0"/>
                <w:w w:val="100"/>
                <w:position w:val="0"/>
              </w:rPr>
              <w:t xml:space="preserve">cm </w:t>
            </w:r>
            <w:r>
              <w:rPr>
                <w:color w:val="000000"/>
                <w:spacing w:val="0"/>
                <w:w w:val="100"/>
                <w:position w:val="0"/>
              </w:rPr>
              <w:t xml:space="preserve">x &gt; 41,5 </w:t>
            </w:r>
            <w:r>
              <w:rPr>
                <w:color w:val="000000"/>
                <w:spacing w:val="0"/>
                <w:w w:val="100"/>
                <w:position w:val="0"/>
              </w:rPr>
              <w:t xml:space="preserve">cm </w:t>
            </w:r>
            <w:r>
              <w:rPr>
                <w:color w:val="000000"/>
                <w:spacing w:val="0"/>
                <w:w w:val="100"/>
                <w:position w:val="0"/>
              </w:rPr>
              <w:t>X &gt; 15 em</w:t>
            </w:r>
          </w:p>
          <w:p>
            <w:pPr>
              <w:pStyle w:val="Style16"/>
              <w:keepNext w:val="0"/>
              <w:keepLines w:val="0"/>
              <w:widowControl w:val="0"/>
              <w:numPr>
                <w:ilvl w:val="0"/>
                <w:numId w:val="9"/>
              </w:numPr>
              <w:shd w:val="clear" w:color="auto" w:fill="auto"/>
              <w:tabs>
                <w:tab w:pos="110" w:val="left"/>
              </w:tabs>
              <w:bidi w:val="0"/>
              <w:spacing w:before="0" w:after="0" w:line="254" w:lineRule="auto"/>
              <w:ind w:left="0" w:right="0" w:firstLine="0"/>
              <w:jc w:val="left"/>
            </w:pPr>
            <w:r>
              <w:rPr>
                <w:color w:val="000000"/>
                <w:spacing w:val="0"/>
                <w:w w:val="100"/>
                <w:position w:val="0"/>
              </w:rPr>
              <w:t xml:space="preserve">Kích thước </w:t>
            </w:r>
            <w:r>
              <w:rPr>
                <w:color w:val="000000"/>
                <w:spacing w:val="0"/>
                <w:w w:val="100"/>
                <w:position w:val="0"/>
              </w:rPr>
              <w:t xml:space="preserve">Cassette </w:t>
            </w:r>
            <w:r>
              <w:rPr>
                <w:color w:val="000000"/>
                <w:spacing w:val="0"/>
                <w:w w:val="100"/>
                <w:position w:val="0"/>
              </w:rPr>
              <w:t xml:space="preserve">bên trong: &gt; 28 </w:t>
            </w:r>
            <w:r>
              <w:rPr>
                <w:color w:val="000000"/>
                <w:spacing w:val="0"/>
                <w:w w:val="100"/>
                <w:position w:val="0"/>
              </w:rPr>
              <w:t xml:space="preserve">cm </w:t>
            </w:r>
            <w:r>
              <w:rPr>
                <w:color w:val="000000"/>
                <w:spacing w:val="0"/>
                <w:w w:val="100"/>
                <w:position w:val="0"/>
              </w:rPr>
              <w:t xml:space="preserve">X &gt; 18 </w:t>
            </w:r>
            <w:r>
              <w:rPr>
                <w:color w:val="000000"/>
                <w:spacing w:val="0"/>
                <w:w w:val="100"/>
                <w:position w:val="0"/>
              </w:rPr>
              <w:t xml:space="preserve">cm </w:t>
            </w:r>
            <w:r>
              <w:rPr>
                <w:color w:val="000000"/>
                <w:spacing w:val="0"/>
                <w:w w:val="100"/>
                <w:position w:val="0"/>
              </w:rPr>
              <w:t xml:space="preserve">X &gt; 3,5 </w:t>
            </w:r>
            <w:r>
              <w:rPr>
                <w:color w:val="000000"/>
                <w:spacing w:val="0"/>
                <w:w w:val="100"/>
                <w:position w:val="0"/>
              </w:rPr>
              <w:t xml:space="preserve">cm </w:t>
            </w:r>
            <w:r>
              <w:rPr>
                <w:color w:val="000000"/>
                <w:spacing w:val="0"/>
                <w:w w:val="100"/>
                <w:position w:val="0"/>
              </w:rPr>
              <w:t>(phù hợp với kích thước máy)</w:t>
            </w:r>
          </w:p>
          <w:p>
            <w:pPr>
              <w:pStyle w:val="Style16"/>
              <w:keepNext w:val="0"/>
              <w:keepLines w:val="0"/>
              <w:widowControl w:val="0"/>
              <w:numPr>
                <w:ilvl w:val="0"/>
                <w:numId w:val="9"/>
              </w:numPr>
              <w:shd w:val="clear" w:color="auto" w:fill="auto"/>
              <w:tabs>
                <w:tab w:pos="106" w:val="left"/>
              </w:tabs>
              <w:bidi w:val="0"/>
              <w:spacing w:before="0" w:after="0" w:line="254" w:lineRule="auto"/>
              <w:ind w:left="0" w:right="0" w:firstLine="0"/>
              <w:jc w:val="left"/>
            </w:pPr>
            <w:r>
              <w:rPr>
                <w:color w:val="000000"/>
                <w:spacing w:val="0"/>
                <w:w w:val="100"/>
                <w:position w:val="0"/>
              </w:rPr>
              <w:t>Dung tích bình chứa nước cất: &gt; 4 lít nước cất cho khoảng &gt; 40 chu kỳ</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Trọng lượng không chứa nước: &lt; 21 Kg</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Nguọn cung cấp: 220 - 240V, 50Hz</w:t>
            </w:r>
          </w:p>
          <w:p>
            <w:pPr>
              <w:pStyle w:val="Style16"/>
              <w:keepNext w:val="0"/>
              <w:keepLines w:val="0"/>
              <w:widowControl w:val="0"/>
              <w:numPr>
                <w:ilvl w:val="0"/>
                <w:numId w:val="9"/>
              </w:numPr>
              <w:shd w:val="clear" w:color="auto" w:fill="auto"/>
              <w:tabs>
                <w:tab w:pos="96" w:val="left"/>
              </w:tabs>
              <w:bidi w:val="0"/>
              <w:spacing w:before="0" w:after="0" w:line="254" w:lineRule="auto"/>
              <w:ind w:left="0" w:right="0" w:firstLine="0"/>
              <w:jc w:val="left"/>
            </w:pPr>
            <w:r>
              <w:rPr>
                <w:color w:val="000000"/>
                <w:spacing w:val="0"/>
                <w:w w:val="100"/>
                <w:position w:val="0"/>
              </w:rPr>
              <w:t xml:space="preserve">Nguồn điện tiêu thự: &lt; </w:t>
            </w:r>
            <w:r>
              <w:rPr>
                <w:color w:val="000000"/>
                <w:spacing w:val="0"/>
                <w:w w:val="100"/>
                <w:position w:val="0"/>
              </w:rPr>
              <w:t>1300W</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PHẢN 2 - Bộ dụng cụ phẫu thuật Phaco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2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Vành mi có chinh</w:t>
            </w:r>
          </w:p>
        </w:tc>
        <w:tc>
          <w:tcPr>
            <w:tcBorders>
              <w:top w:val="single" w:sz="4"/>
              <w:left w:val="single" w:sz="4"/>
            </w:tcBorders>
            <w:shd w:val="clear" w:color="auto" w:fill="FFFFFF"/>
            <w:vAlign w:val="bottom"/>
          </w:tcPr>
          <w:p>
            <w:pPr>
              <w:pStyle w:val="Style16"/>
              <w:keepNext w:val="0"/>
              <w:keepLines w:val="0"/>
              <w:widowControl w:val="0"/>
              <w:numPr>
                <w:ilvl w:val="0"/>
                <w:numId w:val="11"/>
              </w:numPr>
              <w:shd w:val="clear" w:color="auto" w:fill="auto"/>
              <w:tabs>
                <w:tab w:pos="101"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Titan</w:t>
            </w:r>
          </w:p>
          <w:p>
            <w:pPr>
              <w:pStyle w:val="Style16"/>
              <w:keepNext w:val="0"/>
              <w:keepLines w:val="0"/>
              <w:widowControl w:val="0"/>
              <w:numPr>
                <w:ilvl w:val="0"/>
                <w:numId w:val="11"/>
              </w:numPr>
              <w:shd w:val="clear" w:color="auto" w:fill="auto"/>
              <w:tabs>
                <w:tab w:pos="106" w:val="left"/>
              </w:tabs>
              <w:bidi w:val="0"/>
              <w:spacing w:before="0" w:after="0" w:line="240" w:lineRule="auto"/>
              <w:ind w:left="0" w:right="0" w:firstLine="0"/>
              <w:jc w:val="left"/>
            </w:pPr>
            <w:r>
              <w:rPr>
                <w:color w:val="000000"/>
                <w:spacing w:val="0"/>
                <w:w w:val="100"/>
                <w:position w:val="0"/>
              </w:rPr>
              <w:t xml:space="preserve">Kích thước, hình dạng: </w:t>
            </w:r>
            <w:r>
              <w:rPr>
                <w:color w:val="000000"/>
                <w:spacing w:val="0"/>
                <w:w w:val="100"/>
                <w:position w:val="0"/>
              </w:rPr>
              <w:t xml:space="preserve">Size </w:t>
            </w:r>
            <w:r>
              <w:rPr>
                <w:color w:val="000000"/>
                <w:spacing w:val="0"/>
                <w:w w:val="100"/>
                <w:position w:val="0"/>
              </w:rPr>
              <w:t>người lớn, lưỡi chữ V, 14mm, mó vịt có nút vặn đầu banh cong hở, dạng dây má vành mờ hoặc kín</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53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Kẹp giác mạc mấu'nhó</w:t>
            </w:r>
          </w:p>
        </w:tc>
        <w:tc>
          <w:tcPr>
            <w:tcBorders>
              <w:top w:val="single" w:sz="4"/>
              <w:left w:val="single" w:sz="4"/>
            </w:tcBorders>
            <w:shd w:val="clear" w:color="auto" w:fill="FFFFFF"/>
            <w:vAlign w:val="bottom"/>
          </w:tcPr>
          <w:p>
            <w:pPr>
              <w:pStyle w:val="Style16"/>
              <w:keepNext w:val="0"/>
              <w:keepLines w:val="0"/>
              <w:widowControl w:val="0"/>
              <w:numPr>
                <w:ilvl w:val="0"/>
                <w:numId w:val="13"/>
              </w:numPr>
              <w:shd w:val="clear" w:color="auto" w:fill="auto"/>
              <w:tabs>
                <w:tab w:pos="101"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Titan</w:t>
            </w:r>
          </w:p>
          <w:p>
            <w:pPr>
              <w:pStyle w:val="Style16"/>
              <w:keepNext w:val="0"/>
              <w:keepLines w:val="0"/>
              <w:widowControl w:val="0"/>
              <w:numPr>
                <w:ilvl w:val="0"/>
                <w:numId w:val="13"/>
              </w:numPr>
              <w:shd w:val="clear" w:color="auto" w:fill="auto"/>
              <w:tabs>
                <w:tab w:pos="106" w:val="left"/>
              </w:tabs>
              <w:bidi w:val="0"/>
              <w:spacing w:before="0" w:after="0" w:line="240" w:lineRule="auto"/>
              <w:ind w:left="0" w:right="0" w:firstLine="0"/>
              <w:jc w:val="left"/>
            </w:pPr>
            <w:r>
              <w:rPr>
                <w:color w:val="000000"/>
                <w:spacing w:val="0"/>
                <w:w w:val="100"/>
                <w:position w:val="0"/>
              </w:rPr>
              <w:t>Kích thước, hinh dạng: 0.12mm, 1x2 răng, dài 85mm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32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Pen </w:t>
            </w:r>
            <w:r>
              <w:rPr>
                <w:color w:val="000000"/>
                <w:spacing w:val="0"/>
                <w:w w:val="100"/>
                <w:position w:val="0"/>
              </w:rPr>
              <w:t>đặt kính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Chất liệu: </w:t>
            </w:r>
            <w:r>
              <w:rPr>
                <w:color w:val="000000"/>
                <w:spacing w:val="0"/>
                <w:w w:val="100"/>
                <w:position w:val="0"/>
              </w:rPr>
              <w:t>Titan</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52"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5</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Kẹp xé bao vơi đầu </w:t>
            </w:r>
            <w:r>
              <w:rPr>
                <w:color w:val="000000"/>
                <w:spacing w:val="0"/>
                <w:w w:val="100"/>
                <w:position w:val="0"/>
              </w:rPr>
              <w:t xml:space="preserve">tip </w:t>
            </w:r>
            <w:r>
              <w:rPr>
                <w:color w:val="000000"/>
                <w:spacing w:val="0"/>
                <w:w w:val="100"/>
                <w:position w:val="0"/>
              </w:rPr>
              <w:t>nhọn</w:t>
            </w:r>
          </w:p>
        </w:tc>
        <w:tc>
          <w:tcPr>
            <w:tcBorders>
              <w:top w:val="single" w:sz="4"/>
              <w:left w:val="single" w:sz="4"/>
              <w:bottom w:val="single" w:sz="4"/>
            </w:tcBorders>
            <w:shd w:val="clear" w:color="auto" w:fill="FFFFFF"/>
            <w:vAlign w:val="top"/>
          </w:tcPr>
          <w:p>
            <w:pPr>
              <w:pStyle w:val="Style16"/>
              <w:keepNext w:val="0"/>
              <w:keepLines w:val="0"/>
              <w:widowControl w:val="0"/>
              <w:numPr>
                <w:ilvl w:val="0"/>
                <w:numId w:val="15"/>
              </w:numPr>
              <w:shd w:val="clear" w:color="auto" w:fill="auto"/>
              <w:tabs>
                <w:tab w:pos="101"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Titan</w:t>
            </w:r>
          </w:p>
          <w:p>
            <w:pPr>
              <w:pStyle w:val="Style16"/>
              <w:keepNext w:val="0"/>
              <w:keepLines w:val="0"/>
              <w:widowControl w:val="0"/>
              <w:numPr>
                <w:ilvl w:val="0"/>
                <w:numId w:val="15"/>
              </w:numPr>
              <w:shd w:val="clear" w:color="auto" w:fill="auto"/>
              <w:tabs>
                <w:tab w:pos="110" w:val="left"/>
              </w:tabs>
              <w:bidi w:val="0"/>
              <w:spacing w:before="0" w:after="0" w:line="240" w:lineRule="auto"/>
              <w:ind w:left="0" w:right="0" w:firstLine="0"/>
              <w:jc w:val="left"/>
            </w:pPr>
            <w:r>
              <w:rPr>
                <w:color w:val="000000"/>
                <w:spacing w:val="0"/>
                <w:w w:val="100"/>
                <w:position w:val="0"/>
              </w:rPr>
              <w:t xml:space="preserve">Kích thước, hình dạng: Cán dẹt dài, 11.5mm bẻ góc dến </w:t>
            </w:r>
            <w:r>
              <w:rPr>
                <w:color w:val="000000"/>
                <w:spacing w:val="0"/>
                <w:w w:val="100"/>
                <w:position w:val="0"/>
              </w:rPr>
              <w:t>tip</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sectPr>
          <w:footnotePr>
            <w:pos w:val="pageBottom"/>
            <w:numFmt w:val="decimal"/>
            <w:numRestart w:val="continuous"/>
          </w:footnotePr>
          <w:pgSz w:w="16840" w:h="11900" w:orient="landscape"/>
          <w:pgMar w:top="1296" w:right="1429" w:bottom="1174" w:left="1413" w:header="0" w:footer="3" w:gutter="0"/>
          <w:cols w:space="720"/>
          <w:noEndnote/>
          <w:rtlGutter w:val="0"/>
          <w:docGrid w:linePitch="360"/>
        </w:sectPr>
      </w:pPr>
    </w:p>
    <w:tbl>
      <w:tblPr>
        <w:tblOverlap w:val="never"/>
        <w:jc w:val="center"/>
        <w:tblLayout w:type="fixed"/>
      </w:tblPr>
      <w:tblGrid>
        <w:gridCol w:w="566"/>
        <w:gridCol w:w="1110"/>
        <w:gridCol w:w="2192"/>
        <w:gridCol w:w="7902"/>
        <w:gridCol w:w="724"/>
        <w:gridCol w:w="681"/>
        <w:gridCol w:w="580"/>
      </w:tblGrid>
      <w:tr>
        <w:trPr>
          <w:trHeight w:val="74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STT</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80" w:after="0" w:line="240" w:lineRule="auto"/>
              <w:ind w:left="0" w:right="0" w:firstLine="0"/>
              <w:jc w:val="center"/>
            </w:pPr>
            <w:r>
              <w:rPr>
                <w:b/>
                <w:bCs/>
                <w:color w:val="000000"/>
                <w:spacing w:val="0"/>
                <w:w w:val="100"/>
                <w:position w:val="0"/>
              </w:rPr>
              <w:t>Mã số theo</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Thông tư 04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rPr>
              <w:t>Tên hàng hóa (hoặc tương đương)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1340" w:right="0" w:firstLine="0"/>
              <w:jc w:val="left"/>
            </w:pPr>
            <w:r>
              <w:rPr>
                <w:b/>
                <w:bCs/>
                <w:color w:val="000000"/>
                <w:spacing w:val="0"/>
                <w:w w:val="100"/>
                <w:position w:val="0"/>
              </w:rPr>
              <w:t>Đặc tính, thông số kỹ thuật, tiêu chuẩn chất lưọiig (hoặc tưo’ng đương)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rPr>
              <w:t>Đơn vị tính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Số lượng</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rPr>
              <w:t>Ghi chú</w:t>
            </w:r>
          </w:p>
        </w:tc>
      </w:tr>
      <w:tr>
        <w:trPr>
          <w:trHeight w:val="330" w:hRule="exact"/>
        </w:trPr>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Cây móc Kuglen, gập góc</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Chất liệu: </w:t>
            </w:r>
            <w:r>
              <w:rPr>
                <w:color w:val="000000"/>
                <w:spacing w:val="0"/>
                <w:w w:val="100"/>
                <w:position w:val="0"/>
              </w:rPr>
              <w:t>Titan</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Phaco </w:t>
            </w:r>
            <w:r>
              <w:rPr>
                <w:color w:val="000000"/>
                <w:spacing w:val="0"/>
                <w:w w:val="100"/>
                <w:position w:val="0"/>
              </w:rPr>
              <w:t xml:space="preserve">chop </w:t>
            </w:r>
            <w:r>
              <w:rPr>
                <w:color w:val="000000"/>
                <w:spacing w:val="0"/>
                <w:w w:val="100"/>
                <w:position w:val="0"/>
              </w:rPr>
              <w:t>Nagahara II</w:t>
            </w:r>
          </w:p>
        </w:tc>
        <w:tc>
          <w:tcPr>
            <w:tcBorders>
              <w:top w:val="single" w:sz="4"/>
              <w:left w:val="single" w:sz="4"/>
            </w:tcBorders>
            <w:shd w:val="clear" w:color="auto" w:fill="FFFFFF"/>
            <w:vAlign w:val="bottom"/>
          </w:tcPr>
          <w:p>
            <w:pPr>
              <w:pStyle w:val="Style16"/>
              <w:keepNext w:val="0"/>
              <w:keepLines w:val="0"/>
              <w:widowControl w:val="0"/>
              <w:numPr>
                <w:ilvl w:val="0"/>
                <w:numId w:val="17"/>
              </w:numPr>
              <w:shd w:val="clear" w:color="auto" w:fill="auto"/>
              <w:tabs>
                <w:tab w:pos="100"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Titan</w:t>
            </w:r>
          </w:p>
          <w:p>
            <w:pPr>
              <w:pStyle w:val="Style16"/>
              <w:keepNext w:val="0"/>
              <w:keepLines w:val="0"/>
              <w:widowControl w:val="0"/>
              <w:numPr>
                <w:ilvl w:val="0"/>
                <w:numId w:val="17"/>
              </w:numPr>
              <w:shd w:val="clear" w:color="auto" w:fill="auto"/>
              <w:tabs>
                <w:tab w:pos="100" w:val="left"/>
              </w:tabs>
              <w:bidi w:val="0"/>
              <w:spacing w:before="0" w:after="0" w:line="240" w:lineRule="auto"/>
              <w:ind w:left="0" w:right="0" w:firstLine="0"/>
              <w:jc w:val="left"/>
            </w:pPr>
            <w:r>
              <w:rPr>
                <w:color w:val="000000"/>
                <w:spacing w:val="0"/>
                <w:w w:val="100"/>
                <w:position w:val="0"/>
              </w:rPr>
              <w:t xml:space="preserve">Kích thước, hình dạng: cầm bàng tay trái, đầu </w:t>
            </w:r>
            <w:r>
              <w:rPr>
                <w:color w:val="000000"/>
                <w:spacing w:val="0"/>
                <w:w w:val="100"/>
                <w:position w:val="0"/>
              </w:rPr>
              <w:t xml:space="preserve">tip </w:t>
            </w:r>
            <w:r>
              <w:rPr>
                <w:color w:val="000000"/>
                <w:spacing w:val="0"/>
                <w:w w:val="100"/>
                <w:position w:val="0"/>
              </w:rPr>
              <w:t>tù 2mm, mép cát 1.25mm, cán tròn có rãnh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single" w:sz="4"/>
              <w:left w:val="single" w:sz="4"/>
              <w:right w:val="single" w:sz="4"/>
            </w:tcBorders>
            <w:shd w:val="clear" w:color="auto" w:fill="FFFFFF"/>
            <w:vAlign w:val="top"/>
          </w:tcPr>
          <w:p>
            <w:pPr>
              <w:widowControl w:val="0"/>
              <w:rPr>
                <w:sz w:val="10"/>
                <w:szCs w:val="10"/>
              </w:rPr>
            </w:pPr>
          </w:p>
        </w:tc>
      </w:tr>
      <w:tr>
        <w:trPr>
          <w:trHeight w:val="53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Kẹp mang kim </w:t>
            </w:r>
            <w:r>
              <w:rPr>
                <w:color w:val="000000"/>
                <w:spacing w:val="0"/>
                <w:w w:val="100"/>
                <w:position w:val="0"/>
              </w:rPr>
              <w:t>Barraquer</w:t>
            </w:r>
          </w:p>
        </w:tc>
        <w:tc>
          <w:tcPr>
            <w:tcBorders>
              <w:top w:val="single" w:sz="4"/>
              <w:left w:val="single" w:sz="4"/>
            </w:tcBorders>
            <w:shd w:val="clear" w:color="auto" w:fill="FFFFFF"/>
            <w:vAlign w:val="bottom"/>
          </w:tcPr>
          <w:p>
            <w:pPr>
              <w:pStyle w:val="Style16"/>
              <w:keepNext w:val="0"/>
              <w:keepLines w:val="0"/>
              <w:widowControl w:val="0"/>
              <w:numPr>
                <w:ilvl w:val="0"/>
                <w:numId w:val="19"/>
              </w:numPr>
              <w:shd w:val="clear" w:color="auto" w:fill="auto"/>
              <w:tabs>
                <w:tab w:pos="100"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Titan</w:t>
            </w:r>
          </w:p>
          <w:p>
            <w:pPr>
              <w:pStyle w:val="Style16"/>
              <w:keepNext w:val="0"/>
              <w:keepLines w:val="0"/>
              <w:widowControl w:val="0"/>
              <w:numPr>
                <w:ilvl w:val="0"/>
                <w:numId w:val="19"/>
              </w:numPr>
              <w:shd w:val="clear" w:color="auto" w:fill="auto"/>
              <w:tabs>
                <w:tab w:pos="100" w:val="left"/>
              </w:tabs>
              <w:bidi w:val="0"/>
              <w:spacing w:before="0" w:after="0" w:line="240" w:lineRule="auto"/>
              <w:ind w:left="0" w:right="0" w:firstLine="0"/>
              <w:jc w:val="left"/>
            </w:pPr>
            <w:r>
              <w:rPr>
                <w:color w:val="000000"/>
                <w:spacing w:val="0"/>
                <w:w w:val="100"/>
                <w:position w:val="0"/>
              </w:rPr>
              <w:t>Kích thước, hình dạng: Hàm nhuyễn 9mm, hơi cong, không khóa, dài 112mm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Kéo cát bao Gill-Vannas</w:t>
            </w:r>
          </w:p>
        </w:tc>
        <w:tc>
          <w:tcPr>
            <w:tcBorders>
              <w:top w:val="single" w:sz="4"/>
              <w:left w:val="single" w:sz="4"/>
            </w:tcBorders>
            <w:shd w:val="clear" w:color="auto" w:fill="FFFFFF"/>
            <w:vAlign w:val="bottom"/>
          </w:tcPr>
          <w:p>
            <w:pPr>
              <w:pStyle w:val="Style16"/>
              <w:keepNext w:val="0"/>
              <w:keepLines w:val="0"/>
              <w:widowControl w:val="0"/>
              <w:numPr>
                <w:ilvl w:val="0"/>
                <w:numId w:val="21"/>
              </w:numPr>
              <w:shd w:val="clear" w:color="auto" w:fill="auto"/>
              <w:tabs>
                <w:tab w:pos="100" w:val="left"/>
              </w:tabs>
              <w:bidi w:val="0"/>
              <w:spacing w:before="0" w:after="0" w:line="240" w:lineRule="auto"/>
              <w:ind w:left="0" w:right="0" w:firstLine="0"/>
              <w:jc w:val="left"/>
            </w:pPr>
            <w:r>
              <w:rPr>
                <w:color w:val="000000"/>
                <w:spacing w:val="0"/>
                <w:w w:val="100"/>
                <w:position w:val="0"/>
              </w:rPr>
              <w:t>Chất liệu: s.Steel</w:t>
            </w:r>
          </w:p>
          <w:p>
            <w:pPr>
              <w:pStyle w:val="Style16"/>
              <w:keepNext w:val="0"/>
              <w:keepLines w:val="0"/>
              <w:widowControl w:val="0"/>
              <w:numPr>
                <w:ilvl w:val="0"/>
                <w:numId w:val="21"/>
              </w:numPr>
              <w:shd w:val="clear" w:color="auto" w:fill="auto"/>
              <w:tabs>
                <w:tab w:pos="100" w:val="left"/>
              </w:tabs>
              <w:bidi w:val="0"/>
              <w:spacing w:before="0" w:after="0" w:line="240" w:lineRule="auto"/>
              <w:ind w:left="0" w:right="0" w:firstLine="0"/>
              <w:jc w:val="left"/>
            </w:pPr>
            <w:r>
              <w:rPr>
                <w:color w:val="000000"/>
                <w:spacing w:val="0"/>
                <w:w w:val="100"/>
                <w:position w:val="0"/>
              </w:rPr>
              <w:t xml:space="preserve">Kích thước, hình dạng: Thẳng, mũi nhọn, lưỡi </w:t>
            </w:r>
            <w:r>
              <w:rPr>
                <w:color w:val="000000"/>
                <w:spacing w:val="0"/>
                <w:w w:val="100"/>
                <w:position w:val="0"/>
              </w:rPr>
              <w:t>10mm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3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Kéo giác mạc </w:t>
            </w:r>
            <w:r>
              <w:rPr>
                <w:color w:val="000000"/>
                <w:spacing w:val="0"/>
                <w:w w:val="100"/>
                <w:position w:val="0"/>
              </w:rPr>
              <w:t>Castroviejo</w:t>
            </w:r>
          </w:p>
        </w:tc>
        <w:tc>
          <w:tcPr>
            <w:tcBorders>
              <w:top w:val="single" w:sz="4"/>
              <w:left w:val="single" w:sz="4"/>
            </w:tcBorders>
            <w:shd w:val="clear" w:color="auto" w:fill="FFFFFF"/>
            <w:vAlign w:val="bottom"/>
          </w:tcPr>
          <w:p>
            <w:pPr>
              <w:pStyle w:val="Style16"/>
              <w:keepNext w:val="0"/>
              <w:keepLines w:val="0"/>
              <w:widowControl w:val="0"/>
              <w:numPr>
                <w:ilvl w:val="0"/>
                <w:numId w:val="23"/>
              </w:numPr>
              <w:shd w:val="clear" w:color="auto" w:fill="auto"/>
              <w:tabs>
                <w:tab w:pos="104" w:val="left"/>
              </w:tabs>
              <w:bidi w:val="0"/>
              <w:spacing w:before="0" w:after="0" w:line="240" w:lineRule="auto"/>
              <w:ind w:left="0" w:right="0" w:firstLine="0"/>
              <w:jc w:val="left"/>
            </w:pPr>
            <w:r>
              <w:rPr>
                <w:color w:val="000000"/>
                <w:spacing w:val="0"/>
                <w:w w:val="100"/>
                <w:position w:val="0"/>
              </w:rPr>
              <w:t>Chất liệu: s.Steel</w:t>
            </w:r>
          </w:p>
          <w:p>
            <w:pPr>
              <w:pStyle w:val="Style16"/>
              <w:keepNext w:val="0"/>
              <w:keepLines w:val="0"/>
              <w:widowControl w:val="0"/>
              <w:numPr>
                <w:ilvl w:val="0"/>
                <w:numId w:val="23"/>
              </w:numPr>
              <w:shd w:val="clear" w:color="auto" w:fill="auto"/>
              <w:tabs>
                <w:tab w:pos="107" w:val="left"/>
              </w:tabs>
              <w:bidi w:val="0"/>
              <w:spacing w:before="0" w:after="0" w:line="240" w:lineRule="auto"/>
              <w:ind w:left="0" w:right="0" w:firstLine="0"/>
              <w:jc w:val="left"/>
            </w:pPr>
            <w:r>
              <w:rPr>
                <w:color w:val="000000"/>
                <w:spacing w:val="0"/>
                <w:w w:val="100"/>
                <w:position w:val="0"/>
              </w:rPr>
              <w:t>Kích thước, hình dạng: Lưỡi vừa, mũi tù</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Kim hút rửa tiền phòng</w:t>
            </w:r>
          </w:p>
        </w:tc>
        <w:tc>
          <w:tcPr>
            <w:tcBorders>
              <w:top w:val="single" w:sz="4"/>
              <w:left w:val="single" w:sz="4"/>
            </w:tcBorders>
            <w:shd w:val="clear" w:color="auto" w:fill="FFFFFF"/>
            <w:vAlign w:val="center"/>
          </w:tcPr>
          <w:p>
            <w:pPr>
              <w:pStyle w:val="Style16"/>
              <w:keepNext w:val="0"/>
              <w:keepLines w:val="0"/>
              <w:widowControl w:val="0"/>
              <w:numPr>
                <w:ilvl w:val="0"/>
                <w:numId w:val="25"/>
              </w:numPr>
              <w:shd w:val="clear" w:color="auto" w:fill="auto"/>
              <w:tabs>
                <w:tab w:pos="100" w:val="left"/>
              </w:tabs>
              <w:bidi w:val="0"/>
              <w:spacing w:before="0" w:after="0" w:line="240" w:lineRule="auto"/>
              <w:ind w:left="0" w:right="0" w:firstLine="0"/>
              <w:jc w:val="left"/>
            </w:pPr>
            <w:r>
              <w:rPr>
                <w:color w:val="000000"/>
                <w:spacing w:val="0"/>
                <w:w w:val="100"/>
                <w:position w:val="0"/>
              </w:rPr>
              <w:t>Chất liệu: S.Steel - Silicon</w:t>
            </w:r>
          </w:p>
          <w:p>
            <w:pPr>
              <w:pStyle w:val="Style16"/>
              <w:keepNext w:val="0"/>
              <w:keepLines w:val="0"/>
              <w:widowControl w:val="0"/>
              <w:numPr>
                <w:ilvl w:val="0"/>
                <w:numId w:val="25"/>
              </w:numPr>
              <w:shd w:val="clear" w:color="auto" w:fill="auto"/>
              <w:tabs>
                <w:tab w:pos="104" w:val="left"/>
              </w:tabs>
              <w:bidi w:val="0"/>
              <w:spacing w:before="0" w:after="0" w:line="240" w:lineRule="auto"/>
              <w:ind w:left="0" w:right="0" w:firstLine="0"/>
              <w:jc w:val="left"/>
            </w:pPr>
            <w:r>
              <w:rPr>
                <w:color w:val="000000"/>
                <w:spacing w:val="0"/>
                <w:w w:val="100"/>
                <w:position w:val="0"/>
              </w:rPr>
              <w:t>Kích thước, hình dạng: 23/23G, lổ ra 0.3mm, thuận chiều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72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Cây vuốt nhân Koch</w:t>
            </w:r>
          </w:p>
        </w:tc>
        <w:tc>
          <w:tcPr>
            <w:tcBorders>
              <w:top w:val="single" w:sz="4"/>
              <w:left w:val="single" w:sz="4"/>
            </w:tcBorders>
            <w:shd w:val="clear" w:color="auto" w:fill="FFFFFF"/>
            <w:vAlign w:val="top"/>
          </w:tcPr>
          <w:p>
            <w:pPr>
              <w:pStyle w:val="Style16"/>
              <w:keepNext w:val="0"/>
              <w:keepLines w:val="0"/>
              <w:widowControl w:val="0"/>
              <w:numPr>
                <w:ilvl w:val="0"/>
                <w:numId w:val="27"/>
              </w:numPr>
              <w:shd w:val="clear" w:color="auto" w:fill="auto"/>
              <w:tabs>
                <w:tab w:pos="104"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Titan</w:t>
            </w:r>
          </w:p>
          <w:p>
            <w:pPr>
              <w:pStyle w:val="Style16"/>
              <w:keepNext w:val="0"/>
              <w:keepLines w:val="0"/>
              <w:widowControl w:val="0"/>
              <w:numPr>
                <w:ilvl w:val="0"/>
                <w:numId w:val="27"/>
              </w:numPr>
              <w:shd w:val="clear" w:color="auto" w:fill="auto"/>
              <w:tabs>
                <w:tab w:pos="104" w:val="left"/>
              </w:tabs>
              <w:bidi w:val="0"/>
              <w:spacing w:before="0" w:after="0" w:line="240" w:lineRule="auto"/>
              <w:ind w:left="0" w:right="0" w:firstLine="0"/>
              <w:jc w:val="left"/>
            </w:pPr>
            <w:r>
              <w:rPr>
                <w:color w:val="000000"/>
                <w:spacing w:val="0"/>
                <w:w w:val="100"/>
                <w:position w:val="0"/>
              </w:rPr>
              <w:t xml:space="preserve">Kích thước, hình dạng: Láng mịn rộng 1 mm, hình mỏ vịt </w:t>
            </w:r>
            <w:r>
              <w:rPr>
                <w:color w:val="000000"/>
                <w:spacing w:val="0"/>
                <w:w w:val="100"/>
                <w:position w:val="0"/>
              </w:rPr>
              <w:t xml:space="preserve">Duckbill </w:t>
            </w:r>
            <w:r>
              <w:rPr>
                <w:color w:val="000000"/>
                <w:spacing w:val="0"/>
                <w:w w:val="100"/>
                <w:position w:val="0"/>
              </w:rPr>
              <w:t xml:space="preserve">có rãnh, đầu hơi cong, cán tròn </w:t>
            </w:r>
            <w:r>
              <w:rPr>
                <w:color w:val="000000"/>
                <w:spacing w:val="0"/>
                <w:w w:val="100"/>
                <w:position w:val="0"/>
              </w:rPr>
              <w:t xml:space="preserve">titan, </w:t>
            </w:r>
            <w:r>
              <w:rPr>
                <w:color w:val="000000"/>
                <w:spacing w:val="0"/>
                <w:w w:val="100"/>
                <w:position w:val="0"/>
              </w:rPr>
              <w:t>dài 115mm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2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Cây Ăng (vợt vớt nhân)</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Chất liệu: s.Steel</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53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9" w:lineRule="auto"/>
              <w:ind w:left="0" w:right="0" w:firstLine="0"/>
              <w:jc w:val="left"/>
            </w:pPr>
            <w:r>
              <w:rPr>
                <w:color w:val="000000"/>
                <w:spacing w:val="0"/>
                <w:w w:val="100"/>
                <w:position w:val="0"/>
              </w:rPr>
              <w:t>Hộp đựng dụng cụ chịu nhiệt</w:t>
            </w:r>
          </w:p>
        </w:tc>
        <w:tc>
          <w:tcPr>
            <w:tcBorders>
              <w:top w:val="single" w:sz="4"/>
              <w:left w:val="single" w:sz="4"/>
            </w:tcBorders>
            <w:shd w:val="clear" w:color="auto" w:fill="FFFFFF"/>
            <w:vAlign w:val="bottom"/>
          </w:tcPr>
          <w:p>
            <w:pPr>
              <w:pStyle w:val="Style16"/>
              <w:keepNext w:val="0"/>
              <w:keepLines w:val="0"/>
              <w:widowControl w:val="0"/>
              <w:numPr>
                <w:ilvl w:val="0"/>
                <w:numId w:val="29"/>
              </w:numPr>
              <w:shd w:val="clear" w:color="auto" w:fill="auto"/>
              <w:tabs>
                <w:tab w:pos="100" w:val="left"/>
              </w:tabs>
              <w:bidi w:val="0"/>
              <w:spacing w:before="0" w:after="0" w:line="240" w:lineRule="auto"/>
              <w:ind w:left="0" w:right="0" w:firstLine="0"/>
              <w:jc w:val="left"/>
            </w:pPr>
            <w:r>
              <w:rPr>
                <w:color w:val="000000"/>
                <w:spacing w:val="0"/>
                <w:w w:val="100"/>
                <w:position w:val="0"/>
              </w:rPr>
              <w:t xml:space="preserve">Chất liệu: </w:t>
            </w:r>
            <w:r>
              <w:rPr>
                <w:color w:val="000000"/>
                <w:spacing w:val="0"/>
                <w:w w:val="100"/>
                <w:position w:val="0"/>
              </w:rPr>
              <w:t>Plastic</w:t>
            </w:r>
          </w:p>
          <w:p>
            <w:pPr>
              <w:pStyle w:val="Style16"/>
              <w:keepNext w:val="0"/>
              <w:keepLines w:val="0"/>
              <w:widowControl w:val="0"/>
              <w:numPr>
                <w:ilvl w:val="0"/>
                <w:numId w:val="29"/>
              </w:numPr>
              <w:shd w:val="clear" w:color="auto" w:fill="auto"/>
              <w:tabs>
                <w:tab w:pos="104" w:val="left"/>
              </w:tabs>
              <w:bidi w:val="0"/>
              <w:spacing w:before="0" w:after="0" w:line="240" w:lineRule="auto"/>
              <w:ind w:left="0" w:right="0" w:firstLine="0"/>
              <w:jc w:val="left"/>
            </w:pPr>
            <w:r>
              <w:rPr>
                <w:color w:val="000000"/>
                <w:spacing w:val="0"/>
                <w:w w:val="100"/>
                <w:position w:val="0"/>
              </w:rPr>
              <w:t xml:space="preserve">Kích thước, hình dạng: Có tấm đệm </w:t>
            </w:r>
            <w:r>
              <w:rPr>
                <w:color w:val="000000"/>
                <w:spacing w:val="0"/>
                <w:w w:val="100"/>
                <w:position w:val="0"/>
              </w:rPr>
              <w:t xml:space="preserve">silicon, </w:t>
            </w:r>
            <w:r>
              <w:rPr>
                <w:color w:val="000000"/>
                <w:spacing w:val="0"/>
                <w:w w:val="100"/>
                <w:position w:val="0"/>
              </w:rPr>
              <w:t xml:space="preserve">1 tầng, </w:t>
            </w:r>
            <w:r>
              <w:rPr>
                <w:color w:val="000000"/>
                <w:spacing w:val="0"/>
                <w:w w:val="100"/>
                <w:position w:val="0"/>
              </w:rPr>
              <w:t xml:space="preserve">size </w:t>
            </w:r>
            <w:r>
              <w:rPr>
                <w:color w:val="000000"/>
                <w:spacing w:val="0"/>
                <w:w w:val="100"/>
                <w:position w:val="0"/>
              </w:rPr>
              <w:t xml:space="preserve">lớn 6.0x10x0.75 </w:t>
            </w:r>
            <w:r>
              <w:rPr>
                <w:color w:val="000000"/>
                <w:spacing w:val="0"/>
                <w:w w:val="100"/>
                <w:position w:val="0"/>
              </w:rPr>
              <w:t>inches (152x254x19mm)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single" w:sz="4"/>
              <w:left w:val="single" w:sz="4"/>
              <w:right w:val="single" w:sz="4"/>
            </w:tcBorders>
            <w:shd w:val="clear" w:color="auto" w:fill="FFFFFF"/>
            <w:vAlign w:val="top"/>
          </w:tcPr>
          <w:p>
            <w:pPr>
              <w:widowControl w:val="0"/>
              <w:rPr>
                <w:sz w:val="10"/>
                <w:szCs w:val="10"/>
              </w:rPr>
            </w:pPr>
          </w:p>
        </w:tc>
      </w:tr>
      <w:tr>
        <w:trPr>
          <w:trHeight w:val="330" w:hRule="exact"/>
        </w:trPr>
        <w:tc>
          <w:tcPr>
            <w:tcBorders>
              <w:top w:val="single" w:sz="4"/>
              <w:left w:val="single" w:sz="4"/>
            </w:tcBorders>
            <w:shd w:val="clear" w:color="auto" w:fill="FFFFFF"/>
            <w:vAlign w:val="top"/>
          </w:tcPr>
          <w:p>
            <w:pPr>
              <w:widowControl w:val="0"/>
              <w:rPr>
                <w:sz w:val="10"/>
                <w:szCs w:val="10"/>
              </w:rPr>
            </w:pPr>
          </w:p>
        </w:tc>
        <w:tc>
          <w:tcPr>
            <w:gridSpan w:val="3"/>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PHẦN 3 - Vật tư tiêu hao (có yêu cầu đặt thiết bị)</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13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15</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N06.03.010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Thủy tinh thể nhân tạo mềm</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Thủy tinh thể nhân tạo mềm đơn tiêu, một mành, càng đôi, không ngậm nước, màu vàng, thiết kế càng chữ c, càng kép, - Vật liệu chế tạo SEMTE,- Thiết kế quang: Khúc xạ - phi cầu.- Chất liệu: </w:t>
            </w:r>
            <w:r>
              <w:rPr>
                <w:color w:val="000000"/>
                <w:spacing w:val="0"/>
                <w:w w:val="100"/>
                <w:position w:val="0"/>
              </w:rPr>
              <w:t xml:space="preserve">Hydrophobic Acrylic </w:t>
            </w:r>
            <w:r>
              <w:rPr>
                <w:color w:val="000000"/>
                <w:spacing w:val="0"/>
                <w:w w:val="100"/>
                <w:position w:val="0"/>
              </w:rPr>
              <w:t xml:space="preserve">lọc tía uv và lọc ánh sáng xanh, -Đường kính quanệ </w:t>
            </w:r>
            <w:r>
              <w:rPr>
                <w:color w:val="000000"/>
                <w:spacing w:val="0"/>
                <w:w w:val="100"/>
                <w:position w:val="0"/>
              </w:rPr>
              <w:t xml:space="preserve">6.0mm, </w:t>
            </w:r>
            <w:r>
              <w:rPr>
                <w:color w:val="000000"/>
                <w:spacing w:val="0"/>
                <w:w w:val="100"/>
                <w:position w:val="0"/>
              </w:rPr>
              <w:t xml:space="preserve">- Đường kính tổng 13mm-Chỉ số khúc xạ 1.47-Dải công suất từ 0D đến +35.0D-Kich thước </w:t>
            </w:r>
            <w:r>
              <w:rPr>
                <w:color w:val="000000"/>
                <w:spacing w:val="0"/>
                <w:w w:val="100"/>
                <w:position w:val="0"/>
              </w:rPr>
              <w:t xml:space="preserve">vet </w:t>
            </w:r>
            <w:r>
              <w:rPr>
                <w:color w:val="000000"/>
                <w:spacing w:val="0"/>
                <w:w w:val="100"/>
                <w:position w:val="0"/>
              </w:rPr>
              <w:t xml:space="preserve">mổ từ 2.2 - 2.4 mm-Hằng số </w:t>
            </w:r>
            <w:r>
              <w:rPr>
                <w:color w:val="000000"/>
                <w:spacing w:val="0"/>
                <w:w w:val="100"/>
                <w:position w:val="0"/>
              </w:rPr>
              <w:t xml:space="preserve">A </w:t>
            </w:r>
            <w:r>
              <w:rPr>
                <w:color w:val="000000"/>
                <w:spacing w:val="0"/>
                <w:w w:val="100"/>
                <w:position w:val="0"/>
              </w:rPr>
              <w:t xml:space="preserve">118.9 ( SRK/T)-Chỉ số ABBE: 58- Độ sâu tiền phòng: ACD 5.49- Cung cấp </w:t>
            </w:r>
            <w:r>
              <w:rPr>
                <w:color w:val="000000"/>
                <w:spacing w:val="0"/>
                <w:w w:val="100"/>
                <w:position w:val="0"/>
              </w:rPr>
              <w:t xml:space="preserve">injector </w:t>
            </w:r>
            <w:r>
              <w:rPr>
                <w:color w:val="000000"/>
                <w:spacing w:val="0"/>
                <w:w w:val="100"/>
                <w:position w:val="0"/>
              </w:rPr>
              <w:t>kèm catridge sử dụng một lần</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550</w:t>
            </w:r>
          </w:p>
        </w:tc>
        <w:tc>
          <w:tcPr>
            <w:tcBorders>
              <w:top w:val="single" w:sz="4"/>
              <w:left w:val="single" w:sz="4"/>
              <w:right w:val="single" w:sz="4"/>
            </w:tcBorders>
            <w:shd w:val="clear" w:color="auto" w:fill="FFFFFF"/>
            <w:vAlign w:val="top"/>
          </w:tcPr>
          <w:p>
            <w:pPr>
              <w:widowControl w:val="0"/>
              <w:rPr>
                <w:sz w:val="10"/>
                <w:szCs w:val="10"/>
              </w:rPr>
            </w:pPr>
          </w:p>
        </w:tc>
      </w:tr>
      <w:tr>
        <w:trPr>
          <w:trHeight w:val="2285"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16</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N06.03.010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Thủy tinh thể đơn tiêu mềm, 1 mảnh, không ngậm nước, màu vàng</w:t>
            </w:r>
          </w:p>
        </w:tc>
        <w:tc>
          <w:tcPr>
            <w:tcBorders>
              <w:top w:val="single" w:sz="4"/>
              <w:left w:val="single" w:sz="4"/>
              <w:bottom w:val="single" w:sz="4"/>
            </w:tcBorders>
            <w:shd w:val="clear" w:color="auto" w:fill="FFFFFF"/>
            <w:vAlign w:val="bottom"/>
          </w:tcPr>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Thủy tinh thể nhân tạo mềm đơn tiêu một mảnh, phi cầu, màu vàng tự nhiên</w:t>
            </w:r>
          </w:p>
          <w:p>
            <w:pPr>
              <w:pStyle w:val="Style16"/>
              <w:keepNext w:val="0"/>
              <w:keepLines w:val="0"/>
              <w:widowControl w:val="0"/>
              <w:numPr>
                <w:ilvl w:val="0"/>
                <w:numId w:val="31"/>
              </w:numPr>
              <w:shd w:val="clear" w:color="auto" w:fill="auto"/>
              <w:tabs>
                <w:tab w:pos="97" w:val="left"/>
              </w:tabs>
              <w:bidi w:val="0"/>
              <w:spacing w:before="0" w:after="0" w:line="252" w:lineRule="auto"/>
              <w:ind w:left="0" w:right="0" w:firstLine="0"/>
              <w:jc w:val="left"/>
            </w:pPr>
            <w:r>
              <w:rPr>
                <w:color w:val="000000"/>
                <w:spacing w:val="0"/>
                <w:w w:val="100"/>
                <w:position w:val="0"/>
              </w:rPr>
              <w:t xml:space="preserve">Chất liệu: </w:t>
            </w:r>
            <w:r>
              <w:rPr>
                <w:color w:val="000000"/>
                <w:spacing w:val="0"/>
                <w:w w:val="100"/>
                <w:position w:val="0"/>
              </w:rPr>
              <w:t>Hydrophobic Acrylic</w:t>
            </w:r>
          </w:p>
          <w:p>
            <w:pPr>
              <w:pStyle w:val="Style16"/>
              <w:keepNext w:val="0"/>
              <w:keepLines w:val="0"/>
              <w:widowControl w:val="0"/>
              <w:numPr>
                <w:ilvl w:val="0"/>
                <w:numId w:val="31"/>
              </w:numPr>
              <w:shd w:val="clear" w:color="auto" w:fill="auto"/>
              <w:tabs>
                <w:tab w:pos="100" w:val="left"/>
              </w:tabs>
              <w:bidi w:val="0"/>
              <w:spacing w:before="0" w:after="0" w:line="252" w:lineRule="auto"/>
              <w:ind w:left="0" w:right="0" w:firstLine="0"/>
              <w:jc w:val="left"/>
            </w:pPr>
            <w:r>
              <w:rPr>
                <w:color w:val="000000"/>
                <w:spacing w:val="0"/>
                <w:w w:val="100"/>
                <w:position w:val="0"/>
              </w:rPr>
              <w:t>Chiều dài tổng thể: 11.78 mm (từ 0.0D đến +9.5D); 11.50 mm (từ +10.0D đến +35.0D)</w:t>
            </w:r>
          </w:p>
          <w:p>
            <w:pPr>
              <w:pStyle w:val="Style16"/>
              <w:keepNext w:val="0"/>
              <w:keepLines w:val="0"/>
              <w:widowControl w:val="0"/>
              <w:numPr>
                <w:ilvl w:val="0"/>
                <w:numId w:val="31"/>
              </w:numPr>
              <w:shd w:val="clear" w:color="auto" w:fill="auto"/>
              <w:tabs>
                <w:tab w:pos="100" w:val="left"/>
              </w:tabs>
              <w:bidi w:val="0"/>
              <w:spacing w:before="0" w:after="0" w:line="252" w:lineRule="auto"/>
              <w:ind w:left="0" w:right="0" w:firstLine="0"/>
              <w:jc w:val="left"/>
            </w:pPr>
            <w:r>
              <w:rPr>
                <w:color w:val="000000"/>
                <w:spacing w:val="0"/>
                <w:w w:val="100"/>
                <w:position w:val="0"/>
              </w:rPr>
              <w:t xml:space="preserve">Đường kính </w:t>
            </w:r>
            <w:r>
              <w:rPr>
                <w:color w:val="000000"/>
                <w:spacing w:val="0"/>
                <w:w w:val="100"/>
                <w:position w:val="0"/>
              </w:rPr>
              <w:t xml:space="preserve">Optic: </w:t>
            </w:r>
            <w:r>
              <w:rPr>
                <w:color w:val="000000"/>
                <w:spacing w:val="0"/>
                <w:w w:val="100"/>
                <w:position w:val="0"/>
              </w:rPr>
              <w:t>6.15 mm (từ 0.0D đến +9.5D); 6.00 mm (từ+lO.OD đến +25.0D); 5.80 mm (từ +25.5D đến+35.0D)</w:t>
            </w:r>
          </w:p>
          <w:p>
            <w:pPr>
              <w:pStyle w:val="Style16"/>
              <w:keepNext w:val="0"/>
              <w:keepLines w:val="0"/>
              <w:widowControl w:val="0"/>
              <w:numPr>
                <w:ilvl w:val="0"/>
                <w:numId w:val="31"/>
              </w:numPr>
              <w:shd w:val="clear" w:color="auto" w:fill="auto"/>
              <w:tabs>
                <w:tab w:pos="100" w:val="left"/>
              </w:tabs>
              <w:bidi w:val="0"/>
              <w:spacing w:before="0" w:after="0" w:line="252" w:lineRule="auto"/>
              <w:ind w:left="0" w:right="0" w:firstLine="0"/>
              <w:jc w:val="left"/>
            </w:pPr>
            <w:r>
              <w:rPr>
                <w:color w:val="000000"/>
                <w:spacing w:val="0"/>
                <w:w w:val="100"/>
                <w:position w:val="0"/>
              </w:rPr>
              <w:t xml:space="preserve">Độ sâu tiền phòng: 5.77 mm Sinh trắc học siêu âm; 6.03 mm Sinh trắc học </w:t>
            </w:r>
            <w:r>
              <w:rPr>
                <w:color w:val="000000"/>
                <w:spacing w:val="0"/>
                <w:w w:val="100"/>
                <w:position w:val="0"/>
              </w:rPr>
              <w:t xml:space="preserve">laser </w:t>
            </w:r>
            <w:r>
              <w:rPr>
                <w:color w:val="000000"/>
                <w:spacing w:val="0"/>
                <w:w w:val="100"/>
                <w:position w:val="0"/>
              </w:rPr>
              <w:t>can thiệp</w:t>
            </w:r>
          </w:p>
          <w:p>
            <w:pPr>
              <w:pStyle w:val="Style16"/>
              <w:keepNext w:val="0"/>
              <w:keepLines w:val="0"/>
              <w:widowControl w:val="0"/>
              <w:numPr>
                <w:ilvl w:val="0"/>
                <w:numId w:val="31"/>
              </w:numPr>
              <w:shd w:val="clear" w:color="auto" w:fill="auto"/>
              <w:tabs>
                <w:tab w:pos="104" w:val="left"/>
              </w:tabs>
              <w:bidi w:val="0"/>
              <w:spacing w:before="0" w:after="0" w:line="252" w:lineRule="auto"/>
              <w:ind w:left="0" w:right="0" w:firstLine="0"/>
              <w:jc w:val="left"/>
            </w:pPr>
            <w:r>
              <w:rPr>
                <w:color w:val="000000"/>
                <w:spacing w:val="0"/>
                <w:w w:val="100"/>
                <w:position w:val="0"/>
              </w:rPr>
              <w:t>Góc càng: 5'</w:t>
            </w:r>
          </w:p>
          <w:p>
            <w:pPr>
              <w:pStyle w:val="Style16"/>
              <w:keepNext w:val="0"/>
              <w:keepLines w:val="0"/>
              <w:widowControl w:val="0"/>
              <w:numPr>
                <w:ilvl w:val="0"/>
                <w:numId w:val="31"/>
              </w:numPr>
              <w:shd w:val="clear" w:color="auto" w:fill="auto"/>
              <w:tabs>
                <w:tab w:pos="104" w:val="left"/>
              </w:tabs>
              <w:bidi w:val="0"/>
              <w:spacing w:before="0" w:after="0" w:line="252" w:lineRule="auto"/>
              <w:ind w:left="0" w:right="0" w:firstLine="0"/>
              <w:jc w:val="left"/>
            </w:pPr>
            <w:r>
              <w:rPr>
                <w:color w:val="000000"/>
                <w:spacing w:val="0"/>
                <w:w w:val="100"/>
                <w:position w:val="0"/>
              </w:rPr>
              <w:t>Dải công suất: Từ 0.0D đến +35.OD (mức tăng 0.5D)</w:t>
            </w:r>
          </w:p>
          <w:p>
            <w:pPr>
              <w:pStyle w:val="Style16"/>
              <w:keepNext w:val="0"/>
              <w:keepLines w:val="0"/>
              <w:widowControl w:val="0"/>
              <w:numPr>
                <w:ilvl w:val="0"/>
                <w:numId w:val="31"/>
              </w:numPr>
              <w:shd w:val="clear" w:color="auto" w:fill="auto"/>
              <w:tabs>
                <w:tab w:pos="100" w:val="left"/>
              </w:tabs>
              <w:bidi w:val="0"/>
              <w:spacing w:before="0" w:after="0" w:line="252" w:lineRule="auto"/>
              <w:ind w:left="0" w:right="0" w:firstLine="0"/>
              <w:jc w:val="left"/>
            </w:pPr>
            <w:r>
              <w:rPr>
                <w:color w:val="000000"/>
                <w:spacing w:val="0"/>
                <w:w w:val="100"/>
                <w:position w:val="0"/>
              </w:rPr>
              <w:t xml:space="preserve">Hăng số A ước tính </w:t>
            </w:r>
            <w:r>
              <w:rPr>
                <w:color w:val="000000"/>
                <w:spacing w:val="0"/>
                <w:w w:val="100"/>
                <w:position w:val="0"/>
              </w:rPr>
              <w:t xml:space="preserve">(SRK-T): </w:t>
            </w:r>
            <w:r>
              <w:rPr>
                <w:color w:val="000000"/>
                <w:spacing w:val="0"/>
                <w:w w:val="100"/>
                <w:position w:val="0"/>
              </w:rPr>
              <w:t xml:space="preserve">119.3 Sinh trắc học siêu âm; 119.7 Sinh trắc học </w:t>
            </w:r>
            <w:r>
              <w:rPr>
                <w:color w:val="000000"/>
                <w:spacing w:val="0"/>
                <w:w w:val="100"/>
                <w:position w:val="0"/>
              </w:rPr>
              <w:t xml:space="preserve">laser </w:t>
            </w:r>
            <w:r>
              <w:rPr>
                <w:color w:val="000000"/>
                <w:spacing w:val="0"/>
                <w:w w:val="100"/>
                <w:position w:val="0"/>
              </w:rPr>
              <w:t>can thiệp</w:t>
            </w:r>
          </w:p>
          <w:p>
            <w:pPr>
              <w:pStyle w:val="Style16"/>
              <w:keepNext w:val="0"/>
              <w:keepLines w:val="0"/>
              <w:widowControl w:val="0"/>
              <w:numPr>
                <w:ilvl w:val="0"/>
                <w:numId w:val="31"/>
              </w:numPr>
              <w:shd w:val="clear" w:color="auto" w:fill="auto"/>
              <w:tabs>
                <w:tab w:pos="93" w:val="left"/>
              </w:tabs>
              <w:bidi w:val="0"/>
              <w:spacing w:before="0" w:after="0" w:line="252" w:lineRule="auto"/>
              <w:ind w:left="0" w:right="0" w:firstLine="0"/>
              <w:jc w:val="left"/>
            </w:pPr>
            <w:r>
              <w:rPr>
                <w:color w:val="000000"/>
                <w:spacing w:val="0"/>
                <w:w w:val="100"/>
                <w:position w:val="0"/>
              </w:rPr>
              <w:t>Thiết kế: càng chữ c, càng kép</w:t>
            </w:r>
          </w:p>
          <w:p>
            <w:pPr>
              <w:pStyle w:val="Style16"/>
              <w:keepNext w:val="0"/>
              <w:keepLines w:val="0"/>
              <w:widowControl w:val="0"/>
              <w:numPr>
                <w:ilvl w:val="0"/>
                <w:numId w:val="31"/>
              </w:numPr>
              <w:shd w:val="clear" w:color="auto" w:fill="auto"/>
              <w:tabs>
                <w:tab w:pos="100" w:val="left"/>
              </w:tabs>
              <w:bidi w:val="0"/>
              <w:spacing w:before="0" w:after="0" w:line="252" w:lineRule="auto"/>
              <w:ind w:left="0" w:right="0" w:firstLine="0"/>
              <w:jc w:val="left"/>
            </w:pPr>
            <w:r>
              <w:rPr>
                <w:color w:val="000000"/>
                <w:spacing w:val="0"/>
                <w:w w:val="100"/>
                <w:position w:val="0"/>
              </w:rPr>
              <w:t>Chỉ số khúc xạ: 1.54</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300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59"/>
        <w:gridCol w:w="1110"/>
        <w:gridCol w:w="2199"/>
        <w:gridCol w:w="7902"/>
        <w:gridCol w:w="738"/>
        <w:gridCol w:w="681"/>
        <w:gridCol w:w="573"/>
      </w:tblGrid>
      <w:tr>
        <w:trPr>
          <w:trHeight w:val="74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STT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Mã số theo</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Thông tư 04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Tên hàng hóa (hoặc tương đương)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Đặc tính, thông số kỹ thuật, tiêu chuẩn chất lượng (hoặc tương đương)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Đơn vị tính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Số lượng</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Ghi chú</w:t>
            </w:r>
          </w:p>
        </w:tc>
      </w:tr>
      <w:tr>
        <w:trPr>
          <w:trHeight w:val="46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16"/>
              <w:keepNext w:val="0"/>
              <w:keepLines w:val="0"/>
              <w:widowControl w:val="0"/>
              <w:numPr>
                <w:ilvl w:val="0"/>
                <w:numId w:val="33"/>
              </w:numPr>
              <w:shd w:val="clear" w:color="auto" w:fill="auto"/>
              <w:tabs>
                <w:tab w:pos="93" w:val="left"/>
              </w:tabs>
              <w:bidi w:val="0"/>
              <w:spacing w:before="0" w:after="0" w:line="240" w:lineRule="auto"/>
              <w:ind w:left="0" w:right="0" w:firstLine="0"/>
              <w:jc w:val="left"/>
            </w:pPr>
            <w:r>
              <w:rPr>
                <w:color w:val="000000"/>
                <w:spacing w:val="0"/>
                <w:w w:val="100"/>
                <w:position w:val="0"/>
              </w:rPr>
              <w:t>Thuỷ tinh thể đặt sẵn trong súng</w:t>
            </w:r>
          </w:p>
          <w:p>
            <w:pPr>
              <w:pStyle w:val="Style16"/>
              <w:keepNext w:val="0"/>
              <w:keepLines w:val="0"/>
              <w:widowControl w:val="0"/>
              <w:numPr>
                <w:ilvl w:val="0"/>
                <w:numId w:val="33"/>
              </w:numPr>
              <w:shd w:val="clear" w:color="auto" w:fill="auto"/>
              <w:tabs>
                <w:tab w:pos="97" w:val="left"/>
              </w:tabs>
              <w:bidi w:val="0"/>
              <w:spacing w:before="0" w:after="0" w:line="240" w:lineRule="auto"/>
              <w:ind w:left="0" w:right="0" w:firstLine="0"/>
              <w:jc w:val="left"/>
            </w:pPr>
            <w:r>
              <w:rPr>
                <w:color w:val="000000"/>
                <w:spacing w:val="0"/>
                <w:w w:val="100"/>
                <w:position w:val="0"/>
              </w:rPr>
              <w:t>Kích thước vết mổ: &lt;2.0mm</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95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rPr>
              <w:t>17</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N06.03.010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Thủy tinh thể mềm 2 tiêu</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Thuỷ tinh thể nhân tạo mềm hai tiêu.</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Đường kính quang học: Từ &gt; 5.5mm đên &lt; 6mm</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Đường kính tổng thể: &lt; 1 Imm</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Thiết kế: Một mảnh, rìa cạnh sắc vuông 360°</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Thiết kế quang học: Hai mặt lồi. Phi cầu, nhiễu xạ. Góc càng. &gt;5°</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 xml:space="preserve">Vật liệu: </w:t>
            </w:r>
            <w:r>
              <w:rPr>
                <w:color w:val="000000"/>
                <w:spacing w:val="0"/>
                <w:w w:val="100"/>
                <w:position w:val="0"/>
              </w:rPr>
              <w:t>Hydrophobic Acrylic.</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Dải công suất: Từ +10.0D đến +35.0D mức tăng 0.5D</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 xml:space="preserve">Bổ sung (tại mặt phẳng </w:t>
            </w:r>
            <w:r>
              <w:rPr>
                <w:color w:val="000000"/>
                <w:spacing w:val="0"/>
                <w:w w:val="100"/>
                <w:position w:val="0"/>
              </w:rPr>
              <w:t xml:space="preserve">IOL): </w:t>
            </w:r>
            <w:r>
              <w:rPr>
                <w:color w:val="000000"/>
                <w:spacing w:val="0"/>
                <w:w w:val="100"/>
                <w:position w:val="0"/>
              </w:rPr>
              <w:t>+ 2.50D / + 3.00D</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 xml:space="preserve">Hằng số </w:t>
            </w:r>
            <w:r>
              <w:rPr>
                <w:color w:val="000000"/>
                <w:spacing w:val="0"/>
                <w:w w:val="100"/>
                <w:position w:val="0"/>
              </w:rPr>
              <w:t xml:space="preserve">A </w:t>
            </w:r>
            <w:r>
              <w:rPr>
                <w:color w:val="000000"/>
                <w:spacing w:val="0"/>
                <w:w w:val="100"/>
                <w:position w:val="0"/>
              </w:rPr>
              <w:t xml:space="preserve">ước tính </w:t>
            </w:r>
            <w:r>
              <w:rPr>
                <w:color w:val="000000"/>
                <w:spacing w:val="0"/>
                <w:w w:val="100"/>
                <w:position w:val="0"/>
              </w:rPr>
              <w:t xml:space="preserve">(SRK-T): </w:t>
            </w:r>
            <w:r>
              <w:rPr>
                <w:color w:val="000000"/>
                <w:spacing w:val="0"/>
                <w:w w:val="100"/>
                <w:position w:val="0"/>
              </w:rPr>
              <w:t>&gt; 119.3</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 xml:space="preserve">Đồ sâu tiền phòng đề xuất </w:t>
            </w:r>
            <w:r>
              <w:rPr>
                <w:color w:val="000000"/>
                <w:spacing w:val="0"/>
                <w:w w:val="100"/>
                <w:position w:val="0"/>
              </w:rPr>
              <w:t xml:space="preserve">(ACD): </w:t>
            </w:r>
            <w:r>
              <w:rPr>
                <w:color w:val="000000"/>
                <w:spacing w:val="0"/>
                <w:w w:val="100"/>
                <w:position w:val="0"/>
              </w:rPr>
              <w:t>&gt; 5.7 mm</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Chỉ số khúc xạ: 1.54</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Đặt sẵn trong dụng cụ đặt thuỷ tinh thể nhân tạo</w:t>
            </w:r>
          </w:p>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Kích thước vết mổ dự kiến: 2.0mm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180"/>
              <w:jc w:val="left"/>
            </w:pPr>
            <w:r>
              <w:rPr>
                <w:color w:val="000000"/>
                <w:spacing w:val="0"/>
                <w:w w:val="100"/>
                <w:position w:val="0"/>
              </w:rPr>
              <w:t>100</w:t>
            </w:r>
          </w:p>
        </w:tc>
        <w:tc>
          <w:tcPr>
            <w:tcBorders>
              <w:top w:val="single" w:sz="4"/>
              <w:left w:val="single" w:sz="4"/>
              <w:right w:val="single" w:sz="4"/>
            </w:tcBorders>
            <w:shd w:val="clear" w:color="auto" w:fill="FFFFFF"/>
            <w:vAlign w:val="top"/>
          </w:tcPr>
          <w:p>
            <w:pPr>
              <w:widowControl w:val="0"/>
              <w:rPr>
                <w:sz w:val="10"/>
                <w:szCs w:val="10"/>
              </w:rPr>
            </w:pPr>
          </w:p>
        </w:tc>
      </w:tr>
      <w:tr>
        <w:trPr>
          <w:trHeight w:val="2328"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18</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N06.03.010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Thủy tinh thể mềm 3 tiêu</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9" w:lineRule="auto"/>
              <w:ind w:left="0" w:right="0" w:firstLine="0"/>
              <w:jc w:val="left"/>
            </w:pPr>
            <w:r>
              <w:rPr>
                <w:color w:val="000000"/>
                <w:spacing w:val="0"/>
                <w:w w:val="100"/>
                <w:position w:val="0"/>
              </w:rPr>
              <w:t>Thủy tinh thế nhân tạo mềm 1 mảnh, ngậm nước, 3 tiêu cự, 2 càng chữ c, hai càng kép khép kín, 7 đường tròn đồng tâm</w:t>
            </w:r>
          </w:p>
          <w:p>
            <w:pPr>
              <w:pStyle w:val="Style16"/>
              <w:keepNext w:val="0"/>
              <w:keepLines w:val="0"/>
              <w:widowControl w:val="0"/>
              <w:numPr>
                <w:ilvl w:val="0"/>
                <w:numId w:val="35"/>
              </w:numPr>
              <w:shd w:val="clear" w:color="auto" w:fill="auto"/>
              <w:tabs>
                <w:tab w:pos="100" w:val="left"/>
              </w:tabs>
              <w:bidi w:val="0"/>
              <w:spacing w:before="0" w:after="0" w:line="259" w:lineRule="auto"/>
              <w:ind w:left="0" w:right="0" w:firstLine="0"/>
              <w:jc w:val="left"/>
            </w:pPr>
            <w:r>
              <w:rPr>
                <w:color w:val="000000"/>
                <w:spacing w:val="0"/>
                <w:w w:val="100"/>
                <w:position w:val="0"/>
              </w:rPr>
              <w:t>Chất liệu: Chứa 25% nước, hấp thụ uỵ, lọc ánh sáng xanh, chỉ số khúc xạ 1.46, chỉ số ABBE 58</w:t>
            </w:r>
          </w:p>
          <w:p>
            <w:pPr>
              <w:pStyle w:val="Style16"/>
              <w:keepNext w:val="0"/>
              <w:keepLines w:val="0"/>
              <w:widowControl w:val="0"/>
              <w:numPr>
                <w:ilvl w:val="0"/>
                <w:numId w:val="35"/>
              </w:numPr>
              <w:shd w:val="clear" w:color="auto" w:fill="auto"/>
              <w:tabs>
                <w:tab w:pos="97" w:val="left"/>
              </w:tabs>
              <w:bidi w:val="0"/>
              <w:spacing w:before="0" w:after="0" w:line="259" w:lineRule="auto"/>
              <w:ind w:left="0" w:right="0" w:firstLine="0"/>
              <w:jc w:val="left"/>
            </w:pPr>
            <w:r>
              <w:rPr>
                <w:color w:val="000000"/>
                <w:spacing w:val="0"/>
                <w:w w:val="100"/>
                <w:position w:val="0"/>
              </w:rPr>
              <w:t xml:space="preserve">Thiết kế quang học: Hai mặt lồi, phi cầu, nhiễu xạ, công nghệ quang </w:t>
            </w:r>
            <w:r>
              <w:rPr>
                <w:color w:val="000000"/>
                <w:spacing w:val="0"/>
                <w:w w:val="100"/>
                <w:position w:val="0"/>
              </w:rPr>
              <w:t>Apodized</w:t>
            </w:r>
          </w:p>
          <w:p>
            <w:pPr>
              <w:pStyle w:val="Style16"/>
              <w:keepNext w:val="0"/>
              <w:keepLines w:val="0"/>
              <w:widowControl w:val="0"/>
              <w:numPr>
                <w:ilvl w:val="0"/>
                <w:numId w:val="35"/>
              </w:numPr>
              <w:shd w:val="clear" w:color="auto" w:fill="auto"/>
              <w:tabs>
                <w:tab w:pos="100" w:val="left"/>
              </w:tabs>
              <w:bidi w:val="0"/>
              <w:spacing w:before="0" w:after="0" w:line="259" w:lineRule="auto"/>
              <w:ind w:left="0" w:right="0" w:firstLine="0"/>
              <w:jc w:val="left"/>
            </w:pPr>
            <w:r>
              <w:rPr>
                <w:color w:val="000000"/>
                <w:spacing w:val="0"/>
                <w:w w:val="100"/>
                <w:position w:val="0"/>
              </w:rPr>
              <w:t>Góc tiếp xúc giữa cànệ và túi bao là 180 độ tại đường kính 9mm</w:t>
            </w:r>
          </w:p>
          <w:p>
            <w:pPr>
              <w:pStyle w:val="Style16"/>
              <w:keepNext w:val="0"/>
              <w:keepLines w:val="0"/>
              <w:widowControl w:val="0"/>
              <w:numPr>
                <w:ilvl w:val="0"/>
                <w:numId w:val="35"/>
              </w:numPr>
              <w:shd w:val="clear" w:color="auto" w:fill="auto"/>
              <w:tabs>
                <w:tab w:pos="104" w:val="left"/>
              </w:tabs>
              <w:bidi w:val="0"/>
              <w:spacing w:before="0" w:after="0" w:line="259" w:lineRule="auto"/>
              <w:ind w:left="0" w:right="0" w:firstLine="0"/>
              <w:jc w:val="left"/>
            </w:pPr>
            <w:r>
              <w:rPr>
                <w:color w:val="000000"/>
                <w:spacing w:val="0"/>
                <w:w w:val="100"/>
                <w:position w:val="0"/>
              </w:rPr>
              <w:t xml:space="preserve">Dài công suất: 8.0D </w:t>
            </w:r>
            <w:r>
              <w:rPr>
                <w:color w:val="000000"/>
                <w:spacing w:val="0"/>
                <w:w w:val="100"/>
                <w:position w:val="0"/>
              </w:rPr>
              <w:t xml:space="preserve">den </w:t>
            </w:r>
            <w:r>
              <w:rPr>
                <w:color w:val="000000"/>
                <w:spacing w:val="0"/>
                <w:w w:val="100"/>
                <w:position w:val="0"/>
              </w:rPr>
              <w:t>+35.0D (mức tăng 0.5D)</w:t>
            </w:r>
          </w:p>
          <w:p>
            <w:pPr>
              <w:pStyle w:val="Style16"/>
              <w:keepNext w:val="0"/>
              <w:keepLines w:val="0"/>
              <w:widowControl w:val="0"/>
              <w:numPr>
                <w:ilvl w:val="0"/>
                <w:numId w:val="35"/>
              </w:numPr>
              <w:shd w:val="clear" w:color="auto" w:fill="auto"/>
              <w:tabs>
                <w:tab w:pos="100" w:val="left"/>
              </w:tabs>
              <w:bidi w:val="0"/>
              <w:spacing w:before="0" w:after="0" w:line="259" w:lineRule="auto"/>
              <w:ind w:left="0" w:right="0" w:firstLine="0"/>
              <w:jc w:val="left"/>
            </w:pPr>
            <w:r>
              <w:rPr>
                <w:color w:val="000000"/>
                <w:spacing w:val="0"/>
                <w:w w:val="100"/>
                <w:position w:val="0"/>
              </w:rPr>
              <w:t xml:space="preserve">Công suất bổ </w:t>
            </w:r>
            <w:r>
              <w:rPr>
                <w:color w:val="000000"/>
                <w:spacing w:val="0"/>
                <w:w w:val="100"/>
                <w:position w:val="0"/>
              </w:rPr>
              <w:t xml:space="preserve">sung: </w:t>
            </w:r>
            <w:r>
              <w:rPr>
                <w:color w:val="000000"/>
                <w:spacing w:val="0"/>
                <w:w w:val="100"/>
                <w:position w:val="0"/>
              </w:rPr>
              <w:t>+3.5D (nhìn gần); +1.75D (nhìn trung bình)</w:t>
            </w:r>
          </w:p>
          <w:p>
            <w:pPr>
              <w:pStyle w:val="Style16"/>
              <w:keepNext w:val="0"/>
              <w:keepLines w:val="0"/>
              <w:widowControl w:val="0"/>
              <w:numPr>
                <w:ilvl w:val="0"/>
                <w:numId w:val="35"/>
              </w:numPr>
              <w:shd w:val="clear" w:color="auto" w:fill="auto"/>
              <w:tabs>
                <w:tab w:pos="100" w:val="left"/>
              </w:tabs>
              <w:bidi w:val="0"/>
              <w:spacing w:before="0" w:after="0" w:line="259" w:lineRule="auto"/>
              <w:ind w:left="0" w:right="0" w:firstLine="0"/>
              <w:jc w:val="left"/>
            </w:pPr>
            <w:r>
              <w:rPr>
                <w:color w:val="000000"/>
                <w:spacing w:val="0"/>
                <w:w w:val="100"/>
                <w:position w:val="0"/>
              </w:rPr>
              <w:t>Vùng nhiễu xạ: Công nghệ EPS, mặt trước tiền phòng, đường kính 3.0mm</w:t>
            </w:r>
          </w:p>
          <w:p>
            <w:pPr>
              <w:pStyle w:val="Style16"/>
              <w:keepNext w:val="0"/>
              <w:keepLines w:val="0"/>
              <w:widowControl w:val="0"/>
              <w:numPr>
                <w:ilvl w:val="0"/>
                <w:numId w:val="35"/>
              </w:numPr>
              <w:shd w:val="clear" w:color="auto" w:fill="auto"/>
              <w:tabs>
                <w:tab w:pos="100" w:val="left"/>
              </w:tabs>
              <w:bidi w:val="0"/>
              <w:spacing w:before="0" w:after="0" w:line="259" w:lineRule="auto"/>
              <w:ind w:left="0" w:right="0" w:firstLine="0"/>
              <w:jc w:val="left"/>
            </w:pPr>
            <w:r>
              <w:rPr>
                <w:color w:val="000000"/>
                <w:spacing w:val="0"/>
                <w:w w:val="100"/>
                <w:position w:val="0"/>
              </w:rPr>
              <w:t xml:space="preserve">Hàng số </w:t>
            </w:r>
            <w:r>
              <w:rPr>
                <w:color w:val="000000"/>
                <w:spacing w:val="0"/>
                <w:w w:val="100"/>
                <w:position w:val="0"/>
              </w:rPr>
              <w:t xml:space="preserve">A: </w:t>
            </w:r>
            <w:r>
              <w:rPr>
                <w:color w:val="000000"/>
                <w:spacing w:val="0"/>
                <w:w w:val="100"/>
                <w:position w:val="0"/>
              </w:rPr>
              <w:t xml:space="preserve">118.9 </w:t>
            </w:r>
            <w:r>
              <w:rPr>
                <w:color w:val="000000"/>
                <w:spacing w:val="0"/>
                <w:w w:val="100"/>
                <w:position w:val="0"/>
              </w:rPr>
              <w:t xml:space="preserve">(SRK/T), </w:t>
            </w:r>
            <w:r>
              <w:rPr>
                <w:color w:val="000000"/>
                <w:spacing w:val="0"/>
                <w:w w:val="100"/>
                <w:position w:val="0"/>
              </w:rPr>
              <w:t xml:space="preserve">Đường kính tổng </w:t>
            </w:r>
            <w:r>
              <w:rPr>
                <w:color w:val="000000"/>
                <w:spacing w:val="0"/>
                <w:w w:val="100"/>
                <w:position w:val="0"/>
              </w:rPr>
              <w:t xml:space="preserve">13.0mm; </w:t>
            </w:r>
            <w:r>
              <w:rPr>
                <w:color w:val="000000"/>
                <w:spacing w:val="0"/>
                <w:w w:val="100"/>
                <w:position w:val="0"/>
              </w:rPr>
              <w:t>đường kính quang 6.0mm</w:t>
            </w:r>
          </w:p>
          <w:p>
            <w:pPr>
              <w:pStyle w:val="Style16"/>
              <w:keepNext w:val="0"/>
              <w:keepLines w:val="0"/>
              <w:widowControl w:val="0"/>
              <w:numPr>
                <w:ilvl w:val="0"/>
                <w:numId w:val="35"/>
              </w:numPr>
              <w:shd w:val="clear" w:color="auto" w:fill="auto"/>
              <w:tabs>
                <w:tab w:pos="104" w:val="left"/>
              </w:tabs>
              <w:bidi w:val="0"/>
              <w:spacing w:before="0" w:after="0" w:line="259" w:lineRule="auto"/>
              <w:ind w:left="0" w:right="0" w:firstLine="0"/>
              <w:jc w:val="left"/>
            </w:pPr>
            <w:r>
              <w:rPr>
                <w:color w:val="000000"/>
                <w:spacing w:val="0"/>
                <w:w w:val="100"/>
                <w:position w:val="0"/>
              </w:rPr>
              <w:t>Rìa cạnh sắc vuông 360 độ chống đục bao sau</w:t>
            </w:r>
          </w:p>
          <w:p>
            <w:pPr>
              <w:pStyle w:val="Style16"/>
              <w:keepNext w:val="0"/>
              <w:keepLines w:val="0"/>
              <w:widowControl w:val="0"/>
              <w:numPr>
                <w:ilvl w:val="0"/>
                <w:numId w:val="35"/>
              </w:numPr>
              <w:shd w:val="clear" w:color="auto" w:fill="auto"/>
              <w:tabs>
                <w:tab w:pos="100" w:val="left"/>
              </w:tabs>
              <w:bidi w:val="0"/>
              <w:spacing w:before="0" w:after="0" w:line="259" w:lineRule="auto"/>
              <w:ind w:left="0" w:right="0" w:firstLine="0"/>
              <w:jc w:val="left"/>
            </w:pPr>
            <w:r>
              <w:rPr>
                <w:color w:val="000000"/>
                <w:spacing w:val="0"/>
                <w:w w:val="100"/>
                <w:position w:val="0"/>
              </w:rPr>
              <w:t>Góc càng: 0 độ - thiết kế không đối xứng ở vòm sau</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50</w:t>
            </w:r>
          </w:p>
        </w:tc>
        <w:tc>
          <w:tcPr>
            <w:tcBorders>
              <w:top w:val="single" w:sz="4"/>
              <w:left w:val="single" w:sz="4"/>
              <w:right w:val="single" w:sz="4"/>
            </w:tcBorders>
            <w:shd w:val="clear" w:color="auto" w:fill="FFFFFF"/>
            <w:vAlign w:val="top"/>
          </w:tcPr>
          <w:p>
            <w:pPr>
              <w:widowControl w:val="0"/>
              <w:rPr>
                <w:sz w:val="10"/>
                <w:szCs w:val="10"/>
              </w:rPr>
            </w:pPr>
          </w:p>
        </w:tc>
      </w:tr>
      <w:tr>
        <w:trPr>
          <w:trHeight w:val="52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19</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N02.02.020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Miếng dán mi loại nhỏ</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Kích thước: 6 X 7cm, Đạt tiêu chuẩn ISO , </w:t>
            </w:r>
            <w:r>
              <w:rPr>
                <w:color w:val="000000"/>
                <w:spacing w:val="0"/>
                <w:w w:val="100"/>
                <w:position w:val="0"/>
              </w:rPr>
              <w:t>FDA</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Miếng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1.000</w:t>
            </w:r>
          </w:p>
        </w:tc>
        <w:tc>
          <w:tcPr>
            <w:tcBorders>
              <w:top w:val="single" w:sz="4"/>
              <w:left w:val="single" w:sz="4"/>
              <w:right w:val="single" w:sz="4"/>
            </w:tcBorders>
            <w:shd w:val="clear" w:color="auto" w:fill="FFFFFF"/>
            <w:vAlign w:val="top"/>
          </w:tcPr>
          <w:p>
            <w:pPr>
              <w:widowControl w:val="0"/>
              <w:rPr>
                <w:sz w:val="10"/>
                <w:szCs w:val="10"/>
              </w:rPr>
            </w:pPr>
          </w:p>
        </w:tc>
      </w:tr>
      <w:tr>
        <w:trPr>
          <w:trHeight w:val="1741"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N05.02.040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Chỉ khâu nhãn khoa 10.0</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Chì khâu phẫu thuật mắt số 10, có 2 kim</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Chỉ không tiêu</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AS </w:t>
            </w:r>
            <w:r>
              <w:rPr>
                <w:color w:val="000000"/>
                <w:spacing w:val="0"/>
                <w:w w:val="100"/>
                <w:position w:val="0"/>
              </w:rPr>
              <w:t>-140-6</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Đường kính 0.15mm</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Chiều dài 6.0mm - 6.2mm</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3/8 đường tròn 140°</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Chiều dài chỉ: 30cm</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Tiêu chuẩn chất lượng ISO 13485</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Sợi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300</w:t>
            </w:r>
          </w:p>
        </w:tc>
        <w:tc>
          <w:tcPr>
            <w:tcBorders>
              <w:top w:val="single" w:sz="4"/>
              <w:left w:val="single" w:sz="4"/>
              <w:right w:val="single" w:sz="4"/>
            </w:tcBorders>
            <w:shd w:val="clear" w:color="auto" w:fill="FFFFFF"/>
            <w:vAlign w:val="top"/>
          </w:tcPr>
          <w:p>
            <w:pPr>
              <w:widowControl w:val="0"/>
              <w:rPr>
                <w:sz w:val="10"/>
                <w:szCs w:val="10"/>
              </w:rPr>
            </w:pPr>
          </w:p>
        </w:tc>
      </w:tr>
      <w:tr>
        <w:trPr>
          <w:trHeight w:val="559" w:hRule="exact"/>
        </w:trPr>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21</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N05.03.030</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Dao mổ phaco 2.8mm</w:t>
            </w:r>
          </w:p>
        </w:tc>
        <w:tc>
          <w:tcPr>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59" w:lineRule="auto"/>
              <w:ind w:left="0" w:right="0" w:firstLine="0"/>
              <w:jc w:val="left"/>
            </w:pPr>
            <w:r>
              <w:rPr>
                <w:color w:val="000000"/>
                <w:spacing w:val="0"/>
                <w:w w:val="100"/>
                <w:position w:val="0"/>
              </w:rPr>
              <w:t>Dao mồ mắt 2.8mm. Vật liệu: lưỡi thép không gỉ, thiết kế 2 mặt vát, cán nhựa, bẻ góc 45 độ. Đóng gói vô trùng từng cái.</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20"/>
              <w:jc w:val="left"/>
            </w:pPr>
            <w:r>
              <w:rPr>
                <w:color w:val="000000"/>
                <w:spacing w:val="0"/>
                <w:w w:val="100"/>
                <w:position w:val="0"/>
              </w:rPr>
              <w:t>Cái</w:t>
            </w:r>
          </w:p>
        </w:tc>
        <w:tc>
          <w:tcPr>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1.000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r>
        <w:br w:type="page"/>
      </w:r>
    </w:p>
    <w:tbl>
      <w:tblPr>
        <w:tblOverlap w:val="never"/>
        <w:jc w:val="center"/>
        <w:tblLayout w:type="fixed"/>
      </w:tblPr>
      <w:tblGrid>
        <w:gridCol w:w="559"/>
        <w:gridCol w:w="1110"/>
        <w:gridCol w:w="2199"/>
        <w:gridCol w:w="7888"/>
        <w:gridCol w:w="731"/>
        <w:gridCol w:w="681"/>
        <w:gridCol w:w="573"/>
      </w:tblGrid>
      <w:tr>
        <w:trPr>
          <w:trHeight w:val="752"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STT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Mã số theo</w:t>
            </w:r>
          </w:p>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Thông tư 04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Tên hàng hóa (hoặc tương đương)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Đặc tính, thông số kỹ thuật, tiêu chuẩn chất lượng (hoặc tương đương)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2" w:lineRule="auto"/>
              <w:ind w:left="0" w:right="0" w:firstLine="0"/>
              <w:jc w:val="center"/>
            </w:pPr>
            <w:r>
              <w:rPr>
                <w:b/>
                <w:bCs/>
                <w:color w:val="000000"/>
                <w:spacing w:val="0"/>
                <w:w w:val="100"/>
                <w:position w:val="0"/>
              </w:rPr>
              <w:t>Đơn vị tính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SỐ lượng</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Ghi chú</w:t>
            </w:r>
          </w:p>
        </w:tc>
      </w:tr>
      <w:tr>
        <w:trPr>
          <w:trHeight w:val="52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N05.03.030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Dao phẫu thuật 15 độ</w:t>
            </w:r>
          </w:p>
        </w:tc>
        <w:tc>
          <w:tcPr>
            <w:tcBorders>
              <w:top w:val="single" w:sz="4"/>
              <w:left w:val="single" w:sz="4"/>
            </w:tcBorders>
            <w:shd w:val="clear" w:color="auto" w:fill="FFFFFF"/>
            <w:vAlign w:val="top"/>
          </w:tcPr>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Dao phẫu thuật mát 15 độ, có độ rộng lưỡi dao 1.6mm±0.05mm, thẳng, vô trùng, dùng 1 lần. Sản phẩm gồm 2 phân: lưỡi dao và tay cầm. Lưỡi dao được làm từ thép không gỉ.</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right"/>
            </w:pPr>
            <w:r>
              <w:rPr>
                <w:color w:val="000000"/>
                <w:spacing w:val="0"/>
                <w:w w:val="100"/>
                <w:position w:val="0"/>
              </w:rPr>
              <w:t>1.000</w:t>
            </w:r>
          </w:p>
        </w:tc>
        <w:tc>
          <w:tcPr>
            <w:tcBorders>
              <w:top w:val="single" w:sz="4"/>
              <w:left w:val="single" w:sz="4"/>
              <w:right w:val="single" w:sz="4"/>
            </w:tcBorders>
            <w:shd w:val="clear" w:color="auto" w:fill="FFFFFF"/>
            <w:vAlign w:val="top"/>
          </w:tcPr>
          <w:p>
            <w:pPr>
              <w:widowControl w:val="0"/>
              <w:rPr>
                <w:sz w:val="10"/>
                <w:szCs w:val="10"/>
              </w:rPr>
            </w:pPr>
          </w:p>
        </w:tc>
      </w:tr>
      <w:tr>
        <w:trPr>
          <w:trHeight w:val="1526"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23</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N07.03.040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2" w:lineRule="auto"/>
              <w:ind w:left="0" w:right="0" w:firstLine="0"/>
              <w:jc w:val="left"/>
            </w:pPr>
            <w:r>
              <w:rPr>
                <w:color w:val="000000"/>
                <w:spacing w:val="0"/>
                <w:w w:val="100"/>
                <w:position w:val="0"/>
              </w:rPr>
              <w:t>Dịch nhầy dùng trong phẫu thuật Phaco 2</w:t>
            </w:r>
            <w:r>
              <w:rPr>
                <w:color w:val="000000"/>
                <w:spacing w:val="0"/>
                <w:w w:val="100"/>
                <w:position w:val="0"/>
                <w:vertAlign w:val="superscript"/>
              </w:rPr>
              <w:t>ứ</w:t>
            </w:r>
            <w:r>
              <w:rPr>
                <w:color w:val="000000"/>
                <w:spacing w:val="0"/>
                <w:w w:val="100"/>
                <w:position w:val="0"/>
              </w:rPr>
              <w:t>Ấ</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Thành phần Hypromeỉlose </w:t>
            </w:r>
            <w:r>
              <w:rPr>
                <w:color w:val="000000"/>
                <w:spacing w:val="0"/>
                <w:w w:val="100"/>
                <w:position w:val="0"/>
              </w:rPr>
              <w:t xml:space="preserve">ophthalmic Solution </w:t>
            </w:r>
            <w:r>
              <w:rPr>
                <w:color w:val="000000"/>
                <w:spacing w:val="0"/>
                <w:w w:val="100"/>
                <w:position w:val="0"/>
              </w:rPr>
              <w:t xml:space="preserve">2,0% </w:t>
            </w:r>
            <w:r>
              <w:rPr>
                <w:color w:val="000000"/>
                <w:spacing w:val="0"/>
                <w:w w:val="100"/>
                <w:position w:val="0"/>
              </w:rPr>
              <w:t xml:space="preserve">w/v, </w:t>
            </w:r>
            <w:r>
              <w:rPr>
                <w:color w:val="000000"/>
                <w:spacing w:val="0"/>
                <w:w w:val="100"/>
                <w:position w:val="0"/>
              </w:rPr>
              <w:t>+ Độ tập trung: 20mg/ml ( 2%).</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Trọng lượng phân tử: 86 000 </w:t>
            </w:r>
            <w:r>
              <w:rPr>
                <w:color w:val="000000"/>
                <w:spacing w:val="0"/>
                <w:w w:val="100"/>
                <w:position w:val="0"/>
              </w:rPr>
              <w:t>daltons,</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Độ nhớt @27 độ C: 3000-4500cps,</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Độ thẩm thấu: 250-350 mOsm / kg.</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PH:6,0-7,8</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Dóng gói: 2ml đóng gói tiệt trùng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Ổng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800</w:t>
            </w:r>
          </w:p>
        </w:tc>
        <w:tc>
          <w:tcPr>
            <w:tcBorders>
              <w:top w:val="single" w:sz="4"/>
              <w:left w:val="single" w:sz="4"/>
              <w:right w:val="single" w:sz="4"/>
            </w:tcBorders>
            <w:shd w:val="clear" w:color="auto" w:fill="FFFFFF"/>
            <w:vAlign w:val="top"/>
          </w:tcPr>
          <w:p>
            <w:pPr>
              <w:widowControl w:val="0"/>
              <w:rPr>
                <w:sz w:val="10"/>
                <w:szCs w:val="10"/>
              </w:rPr>
            </w:pPr>
          </w:p>
        </w:tc>
      </w:tr>
      <w:tr>
        <w:trPr>
          <w:trHeight w:val="1333"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N07.03.040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Chất nhầy sử dụng trong</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phẫu thuạt mát 1.6%</w:t>
            </w:r>
          </w:p>
        </w:tc>
        <w:tc>
          <w:tcPr>
            <w:tcBorders>
              <w:top w:val="single" w:sz="4"/>
              <w:left w:val="single" w:sz="4"/>
            </w:tcBorders>
            <w:shd w:val="clear" w:color="auto" w:fill="FFFFFF"/>
            <w:vAlign w:val="top"/>
          </w:tcPr>
          <w:p>
            <w:pPr>
              <w:pStyle w:val="Style16"/>
              <w:keepNext w:val="0"/>
              <w:keepLines w:val="0"/>
              <w:widowControl w:val="0"/>
              <w:numPr>
                <w:ilvl w:val="0"/>
                <w:numId w:val="37"/>
              </w:numPr>
              <w:shd w:val="clear" w:color="auto" w:fill="auto"/>
              <w:tabs>
                <w:tab w:pos="100" w:val="left"/>
              </w:tabs>
              <w:bidi w:val="0"/>
              <w:spacing w:before="0" w:after="0" w:line="240" w:lineRule="auto"/>
              <w:ind w:left="0" w:right="0" w:firstLine="0"/>
              <w:jc w:val="left"/>
            </w:pPr>
            <w:r>
              <w:rPr>
                <w:color w:val="000000"/>
                <w:spacing w:val="0"/>
                <w:w w:val="100"/>
                <w:position w:val="0"/>
              </w:rPr>
              <w:t xml:space="preserve">Dịch nhầy phẫu thuật nội nhãn, </w:t>
            </w:r>
            <w:r>
              <w:rPr>
                <w:color w:val="000000"/>
                <w:spacing w:val="0"/>
                <w:w w:val="100"/>
                <w:position w:val="0"/>
              </w:rPr>
              <w:t xml:space="preserve">hyaluronate sodium </w:t>
            </w:r>
            <w:r>
              <w:rPr>
                <w:color w:val="000000"/>
                <w:spacing w:val="0"/>
                <w:w w:val="100"/>
                <w:position w:val="0"/>
              </w:rPr>
              <w:t>1,6%.</w:t>
            </w:r>
          </w:p>
          <w:p>
            <w:pPr>
              <w:pStyle w:val="Style16"/>
              <w:keepNext w:val="0"/>
              <w:keepLines w:val="0"/>
              <w:widowControl w:val="0"/>
              <w:numPr>
                <w:ilvl w:val="0"/>
                <w:numId w:val="37"/>
              </w:numPr>
              <w:shd w:val="clear" w:color="auto" w:fill="auto"/>
              <w:tabs>
                <w:tab w:pos="97" w:val="left"/>
              </w:tabs>
              <w:bidi w:val="0"/>
              <w:spacing w:before="0" w:after="0" w:line="240" w:lineRule="auto"/>
              <w:ind w:left="0" w:right="0" w:firstLine="0"/>
              <w:jc w:val="left"/>
            </w:pPr>
            <w:r>
              <w:rPr>
                <w:color w:val="000000"/>
                <w:spacing w:val="0"/>
                <w:w w:val="100"/>
                <w:position w:val="0"/>
              </w:rPr>
              <w:t>Trọng lượng phân tử: 3,0MDa</w:t>
            </w:r>
          </w:p>
          <w:p>
            <w:pPr>
              <w:pStyle w:val="Style16"/>
              <w:keepNext w:val="0"/>
              <w:keepLines w:val="0"/>
              <w:widowControl w:val="0"/>
              <w:numPr>
                <w:ilvl w:val="0"/>
                <w:numId w:val="37"/>
              </w:numPr>
              <w:shd w:val="clear" w:color="auto" w:fill="auto"/>
              <w:tabs>
                <w:tab w:pos="100" w:val="left"/>
              </w:tabs>
              <w:bidi w:val="0"/>
              <w:spacing w:before="0" w:after="0" w:line="240" w:lineRule="auto"/>
              <w:ind w:left="0" w:right="0" w:firstLine="0"/>
              <w:jc w:val="left"/>
            </w:pPr>
            <w:r>
              <w:rPr>
                <w:color w:val="000000"/>
                <w:spacing w:val="0"/>
                <w:w w:val="100"/>
                <w:position w:val="0"/>
              </w:rPr>
              <w:t>Độ nhớt: 400.000mPas</w:t>
            </w:r>
          </w:p>
          <w:p>
            <w:pPr>
              <w:pStyle w:val="Style16"/>
              <w:keepNext w:val="0"/>
              <w:keepLines w:val="0"/>
              <w:widowControl w:val="0"/>
              <w:numPr>
                <w:ilvl w:val="0"/>
                <w:numId w:val="37"/>
              </w:numPr>
              <w:shd w:val="clear" w:color="auto" w:fill="auto"/>
              <w:tabs>
                <w:tab w:pos="97" w:val="left"/>
              </w:tabs>
              <w:bidi w:val="0"/>
              <w:spacing w:before="0" w:after="0" w:line="240" w:lineRule="auto"/>
              <w:ind w:left="0" w:right="0" w:firstLine="0"/>
              <w:jc w:val="left"/>
            </w:pPr>
            <w:r>
              <w:rPr>
                <w:color w:val="000000"/>
                <w:spacing w:val="0"/>
                <w:w w:val="100"/>
                <w:position w:val="0"/>
              </w:rPr>
              <w:t>Độ thẩm thấu: Từ 300-350 mOsm /kg</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-pH: </w:t>
            </w:r>
            <w:r>
              <w:rPr>
                <w:color w:val="000000"/>
                <w:spacing w:val="0"/>
                <w:w w:val="100"/>
                <w:position w:val="0"/>
              </w:rPr>
              <w:t>Từ6.8 đến 7.6</w:t>
            </w:r>
          </w:p>
          <w:p>
            <w:pPr>
              <w:pStyle w:val="Style16"/>
              <w:keepNext w:val="0"/>
              <w:keepLines w:val="0"/>
              <w:widowControl w:val="0"/>
              <w:numPr>
                <w:ilvl w:val="0"/>
                <w:numId w:val="37"/>
              </w:numPr>
              <w:shd w:val="clear" w:color="auto" w:fill="auto"/>
              <w:tabs>
                <w:tab w:pos="97" w:val="left"/>
              </w:tabs>
              <w:bidi w:val="0"/>
              <w:spacing w:before="0" w:after="0" w:line="240" w:lineRule="auto"/>
              <w:ind w:left="0" w:right="0" w:firstLine="0"/>
              <w:jc w:val="left"/>
            </w:pPr>
            <w:r>
              <w:rPr>
                <w:color w:val="000000"/>
                <w:spacing w:val="0"/>
                <w:w w:val="100"/>
                <w:position w:val="0"/>
              </w:rPr>
              <w:t xml:space="preserve">Thể tích: 1.1 </w:t>
            </w:r>
            <w:r>
              <w:rPr>
                <w:color w:val="000000"/>
                <w:spacing w:val="0"/>
                <w:w w:val="100"/>
                <w:position w:val="0"/>
              </w:rPr>
              <w:t>ml</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Ống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800</w:t>
            </w:r>
          </w:p>
        </w:tc>
        <w:tc>
          <w:tcPr>
            <w:tcBorders>
              <w:top w:val="single" w:sz="4"/>
              <w:left w:val="single" w:sz="4"/>
              <w:right w:val="single" w:sz="4"/>
            </w:tcBorders>
            <w:shd w:val="clear" w:color="auto" w:fill="FFFFFF"/>
            <w:vAlign w:val="top"/>
          </w:tcPr>
          <w:p>
            <w:pPr>
              <w:widowControl w:val="0"/>
              <w:rPr>
                <w:sz w:val="10"/>
                <w:szCs w:val="10"/>
              </w:rPr>
            </w:pPr>
          </w:p>
        </w:tc>
      </w:tr>
      <w:tr>
        <w:trPr>
          <w:trHeight w:val="1325"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25</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N07.03.050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Thuốc nhuộm bao dùng trong phẫu thuật mắt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Thành phần có </w:t>
            </w:r>
            <w:r>
              <w:rPr>
                <w:color w:val="000000"/>
                <w:spacing w:val="0"/>
                <w:w w:val="100"/>
                <w:position w:val="0"/>
              </w:rPr>
              <w:t xml:space="preserve">trypan blue </w:t>
            </w:r>
            <w:r>
              <w:rPr>
                <w:color w:val="000000"/>
                <w:spacing w:val="0"/>
                <w:w w:val="100"/>
                <w:position w:val="0"/>
              </w:rPr>
              <w:t>0.06% kết hợp với Natri chlorid và dung dịch đệm, giúp quan sát xé bao thủy tinh thể với thủy tinh thể bị đục hoặc mắt có đồng tử hẹp, đường viền quanh vùng xé bao luôn rõ nét khi phẫu thuật, giảm thiểu nguy hại khi chưa hoàn thành xé bao, đóng gói trong lọ vô khuân,</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Dung tích 1 </w:t>
            </w:r>
            <w:r>
              <w:rPr>
                <w:color w:val="000000"/>
                <w:spacing w:val="0"/>
                <w:w w:val="100"/>
                <w:position w:val="0"/>
              </w:rPr>
              <w:t>ml.</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Quy cách đóng gói: 05 lọ/Hộp</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Bảo quản noi râm mát, tránh ánh sáng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Lọ</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500</w:t>
            </w:r>
          </w:p>
        </w:tc>
        <w:tc>
          <w:tcPr>
            <w:tcBorders>
              <w:top w:val="single" w:sz="4"/>
              <w:left w:val="single" w:sz="4"/>
              <w:right w:val="single" w:sz="4"/>
            </w:tcBorders>
            <w:shd w:val="clear" w:color="auto" w:fill="FFFFFF"/>
            <w:vAlign w:val="top"/>
          </w:tcPr>
          <w:p>
            <w:pPr>
              <w:widowControl w:val="0"/>
              <w:rPr>
                <w:sz w:val="10"/>
                <w:szCs w:val="10"/>
              </w:rPr>
            </w:pPr>
          </w:p>
        </w:tc>
      </w:tr>
      <w:tr>
        <w:trPr>
          <w:trHeight w:val="92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26</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N07.03.200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Dây </w:t>
            </w:r>
            <w:r>
              <w:rPr>
                <w:color w:val="000000"/>
                <w:spacing w:val="0"/>
                <w:w w:val="100"/>
                <w:position w:val="0"/>
              </w:rPr>
              <w:t xml:space="preserve">silicon </w:t>
            </w:r>
            <w:r>
              <w:rPr>
                <w:color w:val="000000"/>
                <w:spacing w:val="0"/>
                <w:w w:val="100"/>
                <w:position w:val="0"/>
              </w:rPr>
              <w:t>nối lệ quản và điều trị hẹp điểm lệ</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Hộp Aurostent được đóng gói vói 1 </w:t>
            </w:r>
            <w:r>
              <w:rPr>
                <w:color w:val="000000"/>
                <w:spacing w:val="0"/>
                <w:w w:val="100"/>
                <w:position w:val="0"/>
              </w:rPr>
              <w:t xml:space="preserve">stent </w:t>
            </w:r>
            <w:r>
              <w:rPr>
                <w:color w:val="000000"/>
                <w:spacing w:val="0"/>
                <w:w w:val="100"/>
                <w:position w:val="0"/>
              </w:rPr>
              <w:t>và một sợi chỉ tự tiêu 6.0 - Thông số kỹ thuật:</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Chiều dài </w:t>
            </w:r>
            <w:r>
              <w:rPr>
                <w:color w:val="000000"/>
                <w:spacing w:val="0"/>
                <w:w w:val="100"/>
                <w:position w:val="0"/>
              </w:rPr>
              <w:t xml:space="preserve">silicon </w:t>
            </w:r>
            <w:r>
              <w:rPr>
                <w:color w:val="000000"/>
                <w:spacing w:val="0"/>
                <w:w w:val="100"/>
                <w:position w:val="0"/>
              </w:rPr>
              <w:t>40 mm</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Đường kính </w:t>
            </w:r>
            <w:r>
              <w:rPr>
                <w:color w:val="000000"/>
                <w:spacing w:val="0"/>
                <w:w w:val="100"/>
                <w:position w:val="0"/>
              </w:rPr>
              <w:t xml:space="preserve">silicon </w:t>
            </w:r>
            <w:r>
              <w:rPr>
                <w:color w:val="000000"/>
                <w:spacing w:val="0"/>
                <w:w w:val="100"/>
                <w:position w:val="0"/>
              </w:rPr>
              <w:t>0,64 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100</w:t>
            </w:r>
          </w:p>
        </w:tc>
        <w:tc>
          <w:tcPr>
            <w:tcBorders>
              <w:top w:val="single" w:sz="4"/>
              <w:left w:val="single" w:sz="4"/>
              <w:right w:val="single" w:sz="4"/>
            </w:tcBorders>
            <w:shd w:val="clear" w:color="auto" w:fill="FFFFFF"/>
            <w:vAlign w:val="top"/>
          </w:tcPr>
          <w:p>
            <w:pPr>
              <w:widowControl w:val="0"/>
              <w:rPr>
                <w:sz w:val="10"/>
                <w:szCs w:val="10"/>
              </w:rPr>
            </w:pPr>
          </w:p>
        </w:tc>
      </w:tr>
      <w:tr>
        <w:trPr>
          <w:trHeight w:val="92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color w:val="000000"/>
                <w:spacing w:val="0"/>
                <w:w w:val="100"/>
                <w:position w:val="0"/>
              </w:rPr>
              <w:t>27</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N07.03.220</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Vòng căng bao</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Đảm bảo điều kiện ổn định trong suốt quá trình phẫu thuật Ngăn chặn chứng xơ hóa trong túi bao</w:t>
            </w:r>
          </w:p>
          <w:p>
            <w:pPr>
              <w:pStyle w:val="Style16"/>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CTR.10: Đường kính tổng 12.0 Đường kính đóng : </w:t>
            </w:r>
            <w:r>
              <w:rPr>
                <w:color w:val="000000"/>
                <w:spacing w:val="0"/>
                <w:w w:val="100"/>
                <w:position w:val="0"/>
              </w:rPr>
              <w:t xml:space="preserve">10.0mm </w:t>
            </w:r>
            <w:r>
              <w:rPr>
                <w:color w:val="000000"/>
                <w:spacing w:val="0"/>
                <w:w w:val="100"/>
                <w:position w:val="0"/>
              </w:rPr>
              <w:t>CTR 11: Đường kính tổng: 13.0 đường kính đóng: 11 .Omm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Cái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00"/>
              <w:jc w:val="left"/>
            </w:pPr>
            <w:r>
              <w:rPr>
                <w:color w:val="000000"/>
                <w:spacing w:val="0"/>
                <w:w w:val="100"/>
                <w:position w:val="0"/>
              </w:rPr>
              <w:t>100</w:t>
            </w:r>
          </w:p>
        </w:tc>
        <w:tc>
          <w:tcPr>
            <w:tcBorders>
              <w:top w:val="single" w:sz="4"/>
              <w:left w:val="single" w:sz="4"/>
              <w:right w:val="single" w:sz="4"/>
            </w:tcBorders>
            <w:shd w:val="clear" w:color="auto" w:fill="FFFFFF"/>
            <w:vAlign w:val="top"/>
          </w:tcPr>
          <w:p>
            <w:pPr>
              <w:widowControl w:val="0"/>
              <w:rPr>
                <w:sz w:val="10"/>
                <w:szCs w:val="10"/>
              </w:rPr>
            </w:pPr>
          </w:p>
        </w:tc>
      </w:tr>
      <w:tr>
        <w:trPr>
          <w:trHeight w:val="351" w:hRule="exact"/>
        </w:trPr>
        <w:tc>
          <w:tcPr>
            <w:tcBorders>
              <w:top w:val="single" w:sz="4"/>
              <w:left w:val="single" w:sz="4"/>
              <w:bottom w:val="single" w:sz="4"/>
            </w:tcBorders>
            <w:shd w:val="clear" w:color="auto" w:fill="FFFFFF"/>
            <w:vAlign w:val="top"/>
          </w:tcPr>
          <w:p>
            <w:pPr>
              <w:widowControl w:val="0"/>
              <w:rPr>
                <w:sz w:val="10"/>
                <w:szCs w:val="10"/>
              </w:rPr>
            </w:pPr>
          </w:p>
        </w:tc>
        <w:tc>
          <w:tcPr>
            <w:gridSpan w:val="4"/>
            <w:tcBorders>
              <w:top w:val="single" w:sz="4"/>
              <w:left w:val="single" w:sz="4"/>
              <w:bottom w:val="single" w:sz="4"/>
            </w:tcBorders>
            <w:shd w:val="clear" w:color="auto" w:fill="FFFFFF"/>
            <w:vAlign w:val="top"/>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Tổng cộng: 03 phần (lô)</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ectPr>
          <w:headerReference w:type="default" r:id="rId9"/>
          <w:headerReference w:type="even" r:id="rId10"/>
          <w:footnotePr>
            <w:pos w:val="pageBottom"/>
            <w:numFmt w:val="decimal"/>
            <w:numRestart w:val="continuous"/>
          </w:footnotePr>
          <w:pgSz w:w="16840" w:h="11900" w:orient="landscape"/>
          <w:pgMar w:top="1296" w:right="1429" w:bottom="1174" w:left="1413" w:header="0" w:footer="746" w:gutter="0"/>
          <w:pgNumType w:start="2"/>
          <w:cols w:space="720"/>
          <w:noEndnote/>
          <w:rtlGutter w:val="0"/>
          <w:docGrid w:linePitch="360"/>
        </w:sectPr>
      </w:pPr>
    </w:p>
    <w:p>
      <w:pPr>
        <w:pStyle w:val="Style4"/>
        <w:keepNext w:val="0"/>
        <w:keepLines w:val="0"/>
        <w:widowControl w:val="0"/>
        <w:shd w:val="clear" w:color="auto" w:fill="auto"/>
        <w:bidi w:val="0"/>
        <w:spacing w:before="0" w:line="240" w:lineRule="auto"/>
        <w:ind w:left="0" w:right="0" w:firstLine="700"/>
        <w:jc w:val="left"/>
      </w:pPr>
      <w:r>
        <w:rPr>
          <w:color w:val="000000"/>
          <w:spacing w:val="0"/>
          <w:w w:val="100"/>
          <w:position w:val="0"/>
        </w:rPr>
        <w:t>Tên hãng sản xuất, nhà cung cấp:</w:t>
      </w:r>
    </w:p>
    <w:p>
      <w:pPr>
        <w:pStyle w:val="Style4"/>
        <w:keepNext w:val="0"/>
        <w:keepLines w:val="0"/>
        <w:widowControl w:val="0"/>
        <w:shd w:val="clear" w:color="auto" w:fill="auto"/>
        <w:tabs>
          <w:tab w:leader="dot" w:pos="8786" w:val="left"/>
        </w:tabs>
        <w:bidi w:val="0"/>
        <w:spacing w:before="0" w:line="240" w:lineRule="auto"/>
        <w:ind w:left="0" w:right="0" w:firstLine="700"/>
        <w:jc w:val="both"/>
      </w:pPr>
      <w:r>
        <w:drawing>
          <wp:anchor distT="0" distB="0" distL="114300" distR="114300" simplePos="0" relativeHeight="125829379" behindDoc="0" locked="0" layoutInCell="1" allowOverlap="1">
            <wp:simplePos x="0" y="0"/>
            <wp:positionH relativeFrom="page">
              <wp:posOffset>4219575</wp:posOffset>
            </wp:positionH>
            <wp:positionV relativeFrom="margin">
              <wp:posOffset>-149860</wp:posOffset>
            </wp:positionV>
            <wp:extent cx="2414270" cy="1334770"/>
            <wp:wrapSquare wrapText="left"/>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ext cx="2414270" cy="1334770"/>
                    </a:xfrm>
                    <a:prstGeom prst="rect"/>
                  </pic:spPr>
                </pic:pic>
              </a:graphicData>
            </a:graphic>
          </wp:anchor>
        </w:drawing>
      </w:r>
      <w:r>
        <w:rPr>
          <w:color w:val="000000"/>
          <w:spacing w:val="0"/>
          <w:w w:val="100"/>
          <w:position w:val="0"/>
        </w:rPr>
        <w:t>Địa chỉ:</w:t>
        <w:tab/>
      </w:r>
    </w:p>
    <w:p>
      <w:pPr>
        <w:pStyle w:val="Style4"/>
        <w:keepNext w:val="0"/>
        <w:keepLines w:val="0"/>
        <w:widowControl w:val="0"/>
        <w:shd w:val="clear" w:color="auto" w:fill="auto"/>
        <w:tabs>
          <w:tab w:leader="dot" w:pos="4487" w:val="right"/>
          <w:tab w:pos="4692" w:val="left"/>
          <w:tab w:leader="dot" w:pos="8786" w:val="left"/>
        </w:tabs>
        <w:bidi w:val="0"/>
        <w:spacing w:before="0" w:line="264" w:lineRule="auto"/>
        <w:ind w:left="0" w:right="0" w:firstLine="700"/>
        <w:jc w:val="both"/>
      </w:pPr>
      <w:r>
        <w:rPr>
          <w:color w:val="000000"/>
          <w:spacing w:val="0"/>
          <w:w w:val="100"/>
          <w:position w:val="0"/>
        </w:rPr>
        <w:t>Email:</w:t>
      </w:r>
      <w:r>
        <w:rPr>
          <w:color w:val="000000"/>
          <w:spacing w:val="0"/>
          <w:w w:val="100"/>
          <w:position w:val="0"/>
        </w:rPr>
        <w:tab/>
        <w:t>Điện</w:t>
        <w:tab/>
        <w:t>thoại người liên hệ:</w:t>
        <w:tab/>
      </w:r>
    </w:p>
    <w:p>
      <w:pPr>
        <w:pStyle w:val="Style4"/>
        <w:keepNext w:val="0"/>
        <w:keepLines w:val="0"/>
        <w:widowControl w:val="0"/>
        <w:shd w:val="clear" w:color="auto" w:fill="auto"/>
        <w:tabs>
          <w:tab w:leader="dot" w:pos="9225" w:val="left"/>
        </w:tabs>
        <w:bidi w:val="0"/>
        <w:spacing w:before="0" w:after="0" w:line="264" w:lineRule="auto"/>
        <w:ind w:left="0" w:right="0" w:firstLine="700"/>
        <w:jc w:val="left"/>
      </w:pPr>
      <w:r>
        <w:rPr>
          <w:color w:val="000000"/>
          <w:spacing w:val="0"/>
          <w:w w:val="100"/>
          <w:position w:val="0"/>
        </w:rPr>
        <w:t xml:space="preserve">Trên cơ sở yêu cầu báo giá của </w:t>
      </w:r>
      <w:r>
        <w:rPr>
          <w:b/>
          <w:bCs/>
          <w:color w:val="000000"/>
          <w:spacing w:val="0"/>
          <w:w w:val="100"/>
          <w:position w:val="0"/>
        </w:rPr>
        <w:t xml:space="preserve">Bệnh viện Quân y 7B, </w:t>
      </w:r>
      <w:r>
        <w:rPr>
          <w:color w:val="000000"/>
          <w:spacing w:val="0"/>
          <w:w w:val="100"/>
          <w:position w:val="0"/>
        </w:rPr>
        <w:t>chúng tôi</w:t>
        <w:tab/>
      </w:r>
      <w:r>
        <w:rPr>
          <w:i/>
          <w:iCs/>
          <w:color w:val="000000"/>
          <w:spacing w:val="0"/>
          <w:w w:val="100"/>
          <w:position w:val="0"/>
        </w:rPr>
        <w:t>[Ghi tên, địa chỉ của hãng sản xuất, nhà</w:t>
      </w:r>
    </w:p>
    <w:p>
      <w:pPr>
        <w:pStyle w:val="Style4"/>
        <w:keepNext w:val="0"/>
        <w:keepLines w:val="0"/>
        <w:widowControl w:val="0"/>
        <w:shd w:val="clear" w:color="auto" w:fill="auto"/>
        <w:bidi w:val="0"/>
        <w:spacing w:before="0" w:line="264" w:lineRule="auto"/>
        <w:ind w:left="0" w:right="0" w:firstLine="0"/>
        <w:jc w:val="both"/>
      </w:pPr>
      <w:r>
        <w:rPr>
          <w:i/>
          <w:iCs/>
          <w:color w:val="000000"/>
          <w:spacing w:val="0"/>
          <w:w w:val="100"/>
          <w:position w:val="0"/>
        </w:rPr>
        <w:t>cung cấp; trường hợp nhiều hãng sản xuất, nhà cung cấp; trường hợp nhiều hãng sản xuất, nhà cung cấp cùng tham gia trong một báo (gọi chung là liên danh) thì ghi rõ tên, địa chỉ của các thành viên liên danh]</w:t>
      </w:r>
      <w:r>
        <w:rPr>
          <w:color w:val="000000"/>
          <w:spacing w:val="0"/>
          <w:w w:val="100"/>
          <w:position w:val="0"/>
        </w:rPr>
        <w:t xml:space="preserve"> báo giá cho hàng hóa và dịch vụ liên quan như sau:</w:t>
      </w:r>
    </w:p>
    <w:p>
      <w:pPr>
        <w:pStyle w:val="Style19"/>
        <w:keepNext w:val="0"/>
        <w:keepLines w:val="0"/>
        <w:widowControl w:val="0"/>
        <w:shd w:val="clear" w:color="auto" w:fill="auto"/>
        <w:bidi w:val="0"/>
        <w:spacing w:before="0" w:after="0" w:line="240" w:lineRule="auto"/>
        <w:ind w:left="739" w:right="0" w:firstLine="0"/>
        <w:jc w:val="left"/>
      </w:pPr>
      <w:r>
        <w:rPr>
          <w:color w:val="000000"/>
          <w:spacing w:val="0"/>
          <w:w w:val="100"/>
          <w:position w:val="0"/>
        </w:rPr>
        <w:t>1. Báo giá cho hàng hóa và dịch vụ liên quan:</w:t>
      </w:r>
    </w:p>
    <w:tbl>
      <w:tblPr>
        <w:tblOverlap w:val="never"/>
        <w:jc w:val="center"/>
        <w:tblLayout w:type="fixed"/>
      </w:tblPr>
      <w:tblGrid>
        <w:gridCol w:w="706"/>
        <w:gridCol w:w="1090"/>
        <w:gridCol w:w="1075"/>
        <w:gridCol w:w="1358"/>
        <w:gridCol w:w="1368"/>
        <w:gridCol w:w="1186"/>
        <w:gridCol w:w="1186"/>
        <w:gridCol w:w="1186"/>
        <w:gridCol w:w="931"/>
        <w:gridCol w:w="878"/>
        <w:gridCol w:w="878"/>
        <w:gridCol w:w="946"/>
        <w:gridCol w:w="1166"/>
      </w:tblGrid>
      <w:tr>
        <w:trPr>
          <w:trHeight w:val="1027"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rPr>
                <w:sz w:val="26"/>
                <w:szCs w:val="26"/>
              </w:rPr>
            </w:pPr>
            <w:r>
              <w:rPr>
                <w:color w:val="000000"/>
                <w:spacing w:val="0"/>
                <w:w w:val="100"/>
                <w:position w:val="0"/>
                <w:sz w:val="26"/>
                <w:szCs w:val="26"/>
              </w:rPr>
              <w:t>sir</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rPr>
              <w:t>Số TT theo yêu cầu báo giá</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Tên danh mục theo yêu cầu báo giá</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Tên thương mại hàng hóa báo giá</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 xml:space="preserve">Ký, m3, nhãn hiệu, </w:t>
            </w:r>
            <w:r>
              <w:rPr>
                <w:b/>
                <w:bCs/>
                <w:color w:val="000000"/>
                <w:spacing w:val="0"/>
                <w:w w:val="100"/>
                <w:position w:val="0"/>
              </w:rPr>
              <w:t xml:space="preserve">model, </w:t>
            </w:r>
            <w:r>
              <w:rPr>
                <w:b/>
                <w:bCs/>
                <w:color w:val="000000"/>
                <w:spacing w:val="0"/>
                <w:w w:val="100"/>
                <w:position w:val="0"/>
              </w:rPr>
              <w:t>hãng săn xuất</w:t>
            </w:r>
          </w:p>
        </w:tc>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rPr>
              <w:t>Thông số kỹ thuật/ đặc tính săn phẩm</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66" w:lineRule="auto"/>
              <w:ind w:left="0" w:right="0" w:firstLine="0"/>
              <w:jc w:val="center"/>
            </w:pPr>
            <w:r>
              <w:rPr>
                <w:b/>
                <w:bCs/>
                <w:color w:val="000000"/>
                <w:spacing w:val="0"/>
                <w:w w:val="100"/>
                <w:position w:val="0"/>
              </w:rPr>
              <w:t>Tiêu chuẩn chất lượng</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Đơn vị tính</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4" w:lineRule="auto"/>
              <w:ind w:left="0" w:right="0" w:firstLine="0"/>
              <w:jc w:val="center"/>
            </w:pPr>
            <w:r>
              <w:rPr>
                <w:b/>
                <w:bCs/>
                <w:color w:val="000000"/>
                <w:spacing w:val="0"/>
                <w:w w:val="100"/>
                <w:position w:val="0"/>
              </w:rPr>
              <w:t>H3ng sàn xuất</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rPr>
              <w:t>Nước sán xuất</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Quy cách đóng gói</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rPr>
              <w:t xml:space="preserve">Đơn giá (có </w:t>
            </w:r>
            <w:r>
              <w:rPr>
                <w:b/>
                <w:bCs/>
                <w:color w:val="000000"/>
                <w:spacing w:val="0"/>
                <w:w w:val="100"/>
                <w:position w:val="0"/>
              </w:rPr>
              <w:t>VAT)</w:t>
            </w:r>
          </w:p>
        </w:tc>
        <w:tc>
          <w:tcPr>
            <w:tcBorders>
              <w:top w:val="single" w:sz="4"/>
              <w:left w:val="single" w:sz="4"/>
              <w:righ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rPr>
              <w:t>Ghi chú</w:t>
            </w:r>
          </w:p>
        </w:tc>
      </w:tr>
      <w:tr>
        <w:trPr>
          <w:trHeight w:val="374" w:hRule="exact"/>
        </w:trPr>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PHẢN 1 - Nồi hấp tiệt trùng nhanh</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9"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1</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tcBorders>
            <w:shd w:val="clear" w:color="auto" w:fill="FFFFFF"/>
            <w:vAlign w:val="top"/>
          </w:tcPr>
          <w:p>
            <w:pPr>
              <w:widowControl w:val="0"/>
              <w:rPr>
                <w:sz w:val="10"/>
                <w:szCs w:val="10"/>
              </w:rPr>
            </w:pPr>
          </w:p>
        </w:tc>
        <w:tc>
          <w:tcPr>
            <w:gridSpan w:val="5"/>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PHÂN 2 - Bộ dụng cụ phẫu thuật Phaco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0"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2</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9" w:hRule="exact"/>
        </w:trPr>
        <w:tc>
          <w:tcPr>
            <w:tcBorders>
              <w:top w:val="single" w:sz="4"/>
              <w:left w:val="single" w:sz="4"/>
            </w:tcBorders>
            <w:shd w:val="clear" w:color="auto" w:fill="FFFFFF"/>
            <w:vAlign w:val="bottom"/>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74" w:hRule="exact"/>
        </w:trPr>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14</w:t>
            </w:r>
          </w:p>
        </w:tc>
        <w:tc>
          <w:tcPr>
            <w:tcBorders>
              <w:top w:val="single" w:sz="4"/>
              <w:left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rFonts w:ascii="Arial" w:eastAsia="Arial" w:hAnsi="Arial" w:cs="Arial"/>
                <w:color w:val="000000"/>
                <w:spacing w:val="0"/>
                <w:w w:val="100"/>
                <w:position w:val="0"/>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center"/>
          </w:tcPr>
          <w:p>
            <w:pPr>
              <w:pStyle w:val="Style16"/>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Tổng cộng: 02 phần (lô)</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19"/>
        <w:keepNext w:val="0"/>
        <w:keepLines w:val="0"/>
        <w:widowControl w:val="0"/>
        <w:shd w:val="clear" w:color="auto" w:fill="auto"/>
        <w:tabs>
          <w:tab w:leader="dot" w:pos="5645" w:val="left"/>
          <w:tab w:leader="dot" w:pos="7992" w:val="left"/>
          <w:tab w:leader="dot" w:pos="9110" w:val="left"/>
          <w:tab w:leader="dot" w:pos="10493" w:val="left"/>
        </w:tabs>
        <w:bidi w:val="0"/>
        <w:spacing w:before="0" w:after="0" w:line="240" w:lineRule="auto"/>
        <w:ind w:left="691" w:right="0" w:firstLine="0"/>
        <w:jc w:val="left"/>
      </w:pPr>
      <w:r>
        <w:rPr>
          <w:color w:val="000000"/>
          <w:spacing w:val="0"/>
          <w:w w:val="100"/>
          <w:position w:val="0"/>
        </w:rPr>
        <w:t>2. Báo giá này có hiệu lực trong vòng:</w:t>
        <w:tab/>
        <w:t>ngày, kể từ ngày</w:t>
        <w:tab/>
        <w:t>tháng</w:t>
        <w:tab/>
        <w:t>năm</w:t>
        <w:tab/>
      </w:r>
    </w:p>
    <w:p>
      <w:pPr>
        <w:pStyle w:val="Style4"/>
        <w:keepNext w:val="0"/>
        <w:keepLines w:val="0"/>
        <w:widowControl w:val="0"/>
        <w:shd w:val="clear" w:color="auto" w:fill="auto"/>
        <w:bidi w:val="0"/>
        <w:spacing w:before="0" w:after="80" w:line="266" w:lineRule="auto"/>
        <w:ind w:left="0" w:right="0" w:firstLine="680"/>
        <w:jc w:val="left"/>
      </w:pPr>
      <w:r>
        <w:rPr>
          <w:color w:val="000000"/>
          <w:spacing w:val="0"/>
          <w:w w:val="100"/>
          <w:position w:val="0"/>
        </w:rPr>
        <w:t>3. Chúng tôi cam kết:</w:t>
      </w:r>
    </w:p>
    <w:p>
      <w:pPr>
        <w:pStyle w:val="Style4"/>
        <w:keepNext w:val="0"/>
        <w:keepLines w:val="0"/>
        <w:widowControl w:val="0"/>
        <w:numPr>
          <w:ilvl w:val="0"/>
          <w:numId w:val="5"/>
        </w:numPr>
        <w:shd w:val="clear" w:color="auto" w:fill="auto"/>
        <w:tabs>
          <w:tab w:pos="982" w:val="left"/>
        </w:tabs>
        <w:bidi w:val="0"/>
        <w:spacing w:before="0" w:after="80" w:line="269" w:lineRule="auto"/>
        <w:ind w:left="0" w:right="0" w:firstLine="700"/>
        <w:jc w:val="both"/>
      </w:pPr>
      <w:bookmarkStart w:id="24" w:name="bookmark24"/>
      <w:bookmarkEnd w:id="24"/>
      <w:r>
        <w:rPr>
          <w:color w:val="000000"/>
          <w:spacing w:val="0"/>
          <w:w w:val="100"/>
          <w:position w:val="0"/>
        </w:rPr>
        <w:t>Chỉ tham gia trong một báo giá này với tư cách là nhà thầu chính hoặc đại diện liên danh trong trường hợp nhà thầu có liên danh.</w:t>
      </w:r>
    </w:p>
    <w:p>
      <w:pPr>
        <w:pStyle w:val="Style4"/>
        <w:keepNext w:val="0"/>
        <w:keepLines w:val="0"/>
        <w:widowControl w:val="0"/>
        <w:numPr>
          <w:ilvl w:val="0"/>
          <w:numId w:val="5"/>
        </w:numPr>
        <w:shd w:val="clear" w:color="auto" w:fill="auto"/>
        <w:tabs>
          <w:tab w:pos="957" w:val="left"/>
          <w:tab w:pos="12915" w:val="left"/>
        </w:tabs>
        <w:bidi w:val="0"/>
        <w:spacing w:before="0" w:after="80" w:line="266" w:lineRule="auto"/>
        <w:ind w:left="0" w:right="0" w:firstLine="680"/>
        <w:jc w:val="both"/>
      </w:pPr>
      <w:bookmarkStart w:id="25" w:name="bookmark25"/>
      <w:bookmarkEnd w:id="25"/>
      <w:r>
        <w:rPr>
          <w:color w:val="000000"/>
          <w:spacing w:val="0"/>
          <w:w w:val="100"/>
          <w:position w:val="0"/>
        </w:rPr>
        <w:t>Cam kết chất lượng của sản phẩm.</w:t>
        <w:tab/>
        <w:t>ì, •</w:t>
      </w:r>
    </w:p>
    <w:p>
      <w:pPr>
        <w:pStyle w:val="Style4"/>
        <w:keepNext w:val="0"/>
        <w:keepLines w:val="0"/>
        <w:widowControl w:val="0"/>
        <w:numPr>
          <w:ilvl w:val="0"/>
          <w:numId w:val="5"/>
        </w:numPr>
        <w:shd w:val="clear" w:color="auto" w:fill="auto"/>
        <w:tabs>
          <w:tab w:pos="987" w:val="left"/>
        </w:tabs>
        <w:bidi w:val="0"/>
        <w:spacing w:before="0" w:after="80" w:line="266" w:lineRule="auto"/>
        <w:ind w:left="0" w:right="0" w:firstLine="700"/>
        <w:jc w:val="both"/>
      </w:pPr>
      <w:bookmarkStart w:id="26" w:name="bookmark26"/>
      <w:bookmarkEnd w:id="26"/>
      <w:r>
        <w:rPr>
          <w:color w:val="000000"/>
          <w:spacing w:val="0"/>
          <w:w w:val="100"/>
          <w:position w:val="0"/>
        </w:rPr>
        <w:t>Không đang trong quá trình giải thể; không bị kết luận đang lâm vào tình trạng phá sản hoặc nợ không có khả năng chi trả theo quy định của pháp luật.</w:t>
      </w:r>
    </w:p>
    <w:p>
      <w:pPr>
        <w:pStyle w:val="Style4"/>
        <w:keepNext w:val="0"/>
        <w:keepLines w:val="0"/>
        <w:widowControl w:val="0"/>
        <w:numPr>
          <w:ilvl w:val="0"/>
          <w:numId w:val="5"/>
        </w:numPr>
        <w:shd w:val="clear" w:color="auto" w:fill="auto"/>
        <w:tabs>
          <w:tab w:pos="957" w:val="left"/>
        </w:tabs>
        <w:bidi w:val="0"/>
        <w:spacing w:before="0" w:after="80" w:line="266" w:lineRule="auto"/>
        <w:ind w:left="0" w:right="0" w:firstLine="680"/>
        <w:jc w:val="both"/>
      </w:pPr>
      <w:bookmarkStart w:id="27" w:name="bookmark27"/>
      <w:bookmarkEnd w:id="27"/>
      <w:r>
        <w:rPr>
          <w:color w:val="000000"/>
          <w:spacing w:val="0"/>
          <w:w w:val="100"/>
          <w:position w:val="0"/>
        </w:rPr>
        <w:t>Không vi phạm quy định về bảo đảm cạnh tranh trong đấu thầu.</w:t>
      </w:r>
    </w:p>
    <w:p>
      <w:pPr>
        <w:pStyle w:val="Style4"/>
        <w:keepNext w:val="0"/>
        <w:keepLines w:val="0"/>
        <w:widowControl w:val="0"/>
        <w:numPr>
          <w:ilvl w:val="0"/>
          <w:numId w:val="5"/>
        </w:numPr>
        <w:shd w:val="clear" w:color="auto" w:fill="auto"/>
        <w:tabs>
          <w:tab w:pos="982" w:val="left"/>
        </w:tabs>
        <w:bidi w:val="0"/>
        <w:spacing w:before="0" w:after="80" w:line="262" w:lineRule="auto"/>
        <w:ind w:left="0" w:right="0" w:firstLine="700"/>
        <w:jc w:val="both"/>
      </w:pPr>
      <w:bookmarkStart w:id="28" w:name="bookmark28"/>
      <w:bookmarkEnd w:id="28"/>
      <w:r>
        <w:rPr>
          <w:color w:val="000000"/>
          <w:spacing w:val="0"/>
          <w:w w:val="100"/>
          <w:position w:val="0"/>
        </w:rPr>
        <w:t>Không thực hiện các hành vi tham nhũng, hối lộ, thông thầu, cản trở và các hành vi vi phạm quy định khác của pháp luật đấu thầu khi có tham dự thầu tại Bệnh viện Quân y 7B.</w:t>
      </w:r>
    </w:p>
    <w:p>
      <w:pPr>
        <w:pStyle w:val="Style4"/>
        <w:keepNext w:val="0"/>
        <w:keepLines w:val="0"/>
        <w:widowControl w:val="0"/>
        <w:numPr>
          <w:ilvl w:val="0"/>
          <w:numId w:val="5"/>
        </w:numPr>
        <w:shd w:val="clear" w:color="auto" w:fill="auto"/>
        <w:tabs>
          <w:tab w:pos="957" w:val="left"/>
        </w:tabs>
        <w:bidi w:val="0"/>
        <w:spacing w:before="0" w:after="80" w:line="266" w:lineRule="auto"/>
        <w:ind w:left="0" w:right="0" w:firstLine="680"/>
        <w:jc w:val="both"/>
      </w:pPr>
      <w:bookmarkStart w:id="29" w:name="bookmark29"/>
      <w:bookmarkEnd w:id="29"/>
      <w:r>
        <w:rPr>
          <w:color w:val="000000"/>
          <w:spacing w:val="0"/>
          <w:w w:val="100"/>
          <w:position w:val="0"/>
        </w:rPr>
        <w:t>Giá trị của các sản phẩm nêu trong báo giá là phù hợp, không vi phạm quy định của pháp luật về cạnh tranh, bán phá giá.</w:t>
      </w:r>
    </w:p>
    <w:p>
      <w:pPr>
        <w:pStyle w:val="Style4"/>
        <w:keepNext w:val="0"/>
        <w:keepLines w:val="0"/>
        <w:widowControl w:val="0"/>
        <w:numPr>
          <w:ilvl w:val="0"/>
          <w:numId w:val="5"/>
        </w:numPr>
        <w:shd w:val="clear" w:color="auto" w:fill="auto"/>
        <w:tabs>
          <w:tab w:pos="957" w:val="left"/>
        </w:tabs>
        <w:bidi w:val="0"/>
        <w:spacing w:before="0" w:after="540" w:line="266" w:lineRule="auto"/>
        <w:ind w:left="0" w:right="0" w:firstLine="680"/>
        <w:jc w:val="both"/>
      </w:pPr>
      <w:bookmarkStart w:id="30" w:name="bookmark30"/>
      <w:bookmarkEnd w:id="30"/>
      <w:r>
        <w:rPr>
          <w:color w:val="000000"/>
          <w:spacing w:val="0"/>
          <w:w w:val="100"/>
          <w:position w:val="0"/>
        </w:rPr>
        <w:t>Những thông tin này là trung thực và hoàn toàn chịu trách nhiệm về các thông tin đã cung cấp theo bảng báo giá này.</w:t>
      </w:r>
    </w:p>
    <w:p>
      <w:pPr>
        <w:pStyle w:val="Style4"/>
        <w:keepNext w:val="0"/>
        <w:keepLines w:val="0"/>
        <w:widowControl w:val="0"/>
        <w:shd w:val="clear" w:color="auto" w:fill="auto"/>
        <w:tabs>
          <w:tab w:leader="dot" w:pos="879" w:val="left"/>
          <w:tab w:leader="dot" w:pos="1155" w:val="left"/>
          <w:tab w:leader="dot" w:pos="3979" w:val="left"/>
        </w:tabs>
        <w:bidi w:val="0"/>
        <w:spacing w:before="0" w:after="0" w:line="266" w:lineRule="auto"/>
        <w:ind w:left="0" w:right="620" w:firstLine="0"/>
        <w:jc w:val="right"/>
      </w:pPr>
      <w:r>
        <w:rPr>
          <w:i/>
          <w:iCs/>
          <w:color w:val="000000"/>
          <w:spacing w:val="0"/>
          <w:w w:val="100"/>
          <w:position w:val="0"/>
        </w:rPr>
        <w:tab/>
        <w:tab/>
        <w:t xml:space="preserve"> ngày.... tháng.... năm</w:t>
        <w:tab/>
      </w:r>
    </w:p>
    <w:p>
      <w:pPr>
        <w:pStyle w:val="Style4"/>
        <w:keepNext w:val="0"/>
        <w:keepLines w:val="0"/>
        <w:widowControl w:val="0"/>
        <w:shd w:val="clear" w:color="auto" w:fill="auto"/>
        <w:bidi w:val="0"/>
        <w:spacing w:before="0" w:after="0" w:line="266" w:lineRule="auto"/>
        <w:ind w:left="0" w:right="620" w:firstLine="0"/>
        <w:jc w:val="right"/>
      </w:pPr>
      <w:r>
        <w:rPr>
          <w:b/>
          <w:bCs/>
          <w:color w:val="000000"/>
          <w:spacing w:val="0"/>
          <w:w w:val="100"/>
          <w:position w:val="0"/>
        </w:rPr>
        <w:t>Đại diện hợp pháp của hãng sản xuất, nhà cung cấp</w:t>
      </w:r>
    </w:p>
    <w:p>
      <w:pPr>
        <w:pStyle w:val="Style4"/>
        <w:keepNext w:val="0"/>
        <w:keepLines w:val="0"/>
        <w:widowControl w:val="0"/>
        <w:shd w:val="clear" w:color="auto" w:fill="auto"/>
        <w:bidi w:val="0"/>
        <w:spacing w:before="0" w:after="80" w:line="266" w:lineRule="auto"/>
        <w:ind w:left="9180" w:right="0" w:firstLine="0"/>
        <w:jc w:val="left"/>
      </w:pPr>
      <w:r>
        <w:rPr>
          <w:i/>
          <w:iCs/>
          <w:color w:val="000000"/>
          <w:spacing w:val="0"/>
          <w:w w:val="100"/>
          <w:position w:val="0"/>
        </w:rPr>
        <w:t>(Ký tên, đóng dấu)</w:t>
      </w:r>
    </w:p>
    <w:sectPr>
      <w:headerReference w:type="default" r:id="rId13"/>
      <w:headerReference w:type="even" r:id="rId14"/>
      <w:footnotePr>
        <w:pos w:val="pageBottom"/>
        <w:numFmt w:val="decimal"/>
        <w:numRestart w:val="continuous"/>
      </w:footnotePr>
      <w:pgSz w:w="16840" w:h="11900" w:orient="landscape"/>
      <w:pgMar w:top="1296" w:right="1429" w:bottom="1174" w:left="1413" w:header="0" w:footer="3" w:gutter="0"/>
      <w:pgNumType w:start="7"/>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3432810</wp:posOffset>
              </wp:positionH>
              <wp:positionV relativeFrom="page">
                <wp:posOffset>563245</wp:posOffset>
              </wp:positionV>
              <wp:extent cx="77470" cy="127635"/>
              <wp:wrapNone/>
              <wp:docPr id="1" name="Shape 1"/>
              <a:graphic xmlns:a="http://schemas.openxmlformats.org/drawingml/2006/main">
                <a:graphicData uri="http://schemas.microsoft.com/office/word/2010/wordprocessingShape">
                  <wps:wsp>
                    <wps:cNvSpPr txBox="1"/>
                    <wps:spPr>
                      <a:xfrm>
                        <a:ext cx="77470" cy="12763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0.30000000000001pt;margin-top:44.350000000000001pt;width:6.1000000000000005pt;height:10.050000000000001pt;z-index:-188744063;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5318760</wp:posOffset>
              </wp:positionH>
              <wp:positionV relativeFrom="page">
                <wp:posOffset>421640</wp:posOffset>
              </wp:positionV>
              <wp:extent cx="77470" cy="120650"/>
              <wp:wrapNone/>
              <wp:docPr id="9" name="Shape 9"/>
              <a:graphic xmlns:a="http://schemas.openxmlformats.org/drawingml/2006/main">
                <a:graphicData uri="http://schemas.microsoft.com/office/word/2010/wordprocessingShape">
                  <wps:wsp>
                    <wps:cNvSpPr txBox="1"/>
                    <wps:spPr>
                      <a:xfrm>
                        <a:ext cx="77470" cy="1206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35" type="#_x0000_t202" style="position:absolute;margin-left:418.80000000000001pt;margin-top:33.200000000000003pt;width:6.1000000000000005pt;height:9.5pt;z-index:-188744061;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5318760</wp:posOffset>
              </wp:positionH>
              <wp:positionV relativeFrom="page">
                <wp:posOffset>421640</wp:posOffset>
              </wp:positionV>
              <wp:extent cx="77470" cy="120650"/>
              <wp:wrapNone/>
              <wp:docPr id="11" name="Shape 11"/>
              <a:graphic xmlns:a="http://schemas.openxmlformats.org/drawingml/2006/main">
                <a:graphicData uri="http://schemas.microsoft.com/office/word/2010/wordprocessingShape">
                  <wps:wsp>
                    <wps:cNvSpPr txBox="1"/>
                    <wps:spPr>
                      <a:xfrm>
                        <a:ext cx="77470" cy="12065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wps:txbx>
                    <wps:bodyPr wrap="none" lIns="0" tIns="0" rIns="0" bIns="0">
                      <a:spAutoFit/>
                    </wps:bodyPr>
                  </wps:wsp>
                </a:graphicData>
              </a:graphic>
            </wp:anchor>
          </w:drawing>
        </mc:Choice>
        <mc:Fallback>
          <w:pict>
            <v:shape id="_x0000_s1037" type="#_x0000_t202" style="position:absolute;margin-left:418.80000000000001pt;margin-top:33.200000000000003pt;width:6.1000000000000005pt;height:9.5pt;z-index:-188744059;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5301615</wp:posOffset>
              </wp:positionH>
              <wp:positionV relativeFrom="page">
                <wp:posOffset>517525</wp:posOffset>
              </wp:positionV>
              <wp:extent cx="76200" cy="121920"/>
              <wp:wrapNone/>
              <wp:docPr id="15" name="Shape 15"/>
              <a:graphic xmlns:a="http://schemas.openxmlformats.org/drawingml/2006/main">
                <a:graphicData uri="http://schemas.microsoft.com/office/word/2010/wordprocessingShape">
                  <wps:wsp>
                    <wps:cNvSpPr txBox="1"/>
                    <wps:spPr>
                      <a:xfrm>
                        <a:ext cx="76200" cy="1219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xbxContent>
                    </wps:txbx>
                    <wps:bodyPr wrap="none" lIns="0" tIns="0" rIns="0" bIns="0">
                      <a:spAutoFit/>
                    </wps:bodyPr>
                  </wps:wsp>
                </a:graphicData>
              </a:graphic>
            </wp:anchor>
          </w:drawing>
        </mc:Choice>
        <mc:Fallback>
          <w:pict>
            <v:shape id="_x0000_s1041" type="#_x0000_t202" style="position:absolute;margin-left:417.44999999999999pt;margin-top:40.75pt;width:6.pt;height:9.5999999999999996pt;z-index:-188744057;mso-wrap-style:none;mso-wrap-distance-left:0;mso-wrap-distance-right:0;mso-position-horizontal-relative:page;mso-position-vertical-relative:page" wrapcoords="0 0" filled="f" stroked="f">
              <v:textbox style="mso-fit-shape-to-text:t" inset="0,0,0,0">
                <w:txbxContent>
                  <w:p>
                    <w:pPr>
                      <w:pStyle w:val="Style12"/>
                      <w:keepNext w:val="0"/>
                      <w:keepLines w:val="0"/>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2</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2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2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3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3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3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abstractNum w:abstractNumId="3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YaHei" w:eastAsia="Microsoft YaHei" w:hAnsi="Microsoft YaHei" w:cs="Microsoft YaHei"/>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YaHei" w:eastAsia="Microsoft YaHei" w:hAnsi="Microsoft YaHei" w:cs="Microsoft YaHei"/>
      <w:color w:val="000000"/>
      <w:spacing w:val="0"/>
      <w:w w:val="100"/>
      <w:position w:val="0"/>
      <w:sz w:val="24"/>
      <w:szCs w:val="24"/>
      <w:shd w:val="clear" w:color="auto" w:fill="auto"/>
    </w:rPr>
  </w:style>
  <w:style w:type="character" w:default="1" w:styleId="DefaultParagraphFont">
    <w:name w:val="Default Paragraph Font"/>
    <w:rPr>
      <w:rFonts w:ascii="Microsoft YaHei" w:eastAsia="Microsoft YaHei" w:hAnsi="Microsoft YaHei" w:cs="Microsoft YaHei"/>
      <w:color w:val="000000"/>
      <w:spacing w:val="0"/>
      <w:w w:val="100"/>
      <w:position w:val="0"/>
      <w:sz w:val="24"/>
      <w:szCs w:val="24"/>
      <w:shd w:val="clear" w:color="auto" w:fill="auto"/>
    </w:rPr>
  </w:style>
  <w:style w:type="character" w:customStyle="1" w:styleId="CharStyle3">
    <w:name w:val="Chú thích ảnh_"/>
    <w:basedOn w:val="DefaultParagraphFont"/>
    <w:link w:val="Style2"/>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5">
    <w:name w:val="Văn bản nội dung_"/>
    <w:basedOn w:val="DefaultParagraphFont"/>
    <w:link w:val="Style4"/>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CharStyle10">
    <w:name w:val="Tiêu đề #1_"/>
    <w:basedOn w:val="DefaultParagraphFont"/>
    <w:link w:val="Style9"/>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harStyle13">
    <w:name w:val="Đầu trang hoặc chân trang (2)_"/>
    <w:basedOn w:val="DefaultParagraphFont"/>
    <w:link w:val="Style1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7">
    <w:name w:val="Khác_"/>
    <w:basedOn w:val="DefaultParagraphFont"/>
    <w:link w:val="Style16"/>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CharStyle20">
    <w:name w:val="Chú thích bảng_"/>
    <w:basedOn w:val="DefaultParagraphFont"/>
    <w:link w:val="Style19"/>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2">
    <w:name w:val="Chú thích ảnh"/>
    <w:basedOn w:val="Normal"/>
    <w:link w:val="CharStyle3"/>
    <w:pPr>
      <w:widowControl w:val="0"/>
      <w:shd w:val="clear" w:color="auto" w:fill="auto"/>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4">
    <w:name w:val="Văn bản nội dung"/>
    <w:basedOn w:val="Normal"/>
    <w:link w:val="CharStyle5"/>
    <w:pPr>
      <w:widowControl w:val="0"/>
      <w:shd w:val="clear" w:color="auto" w:fill="auto"/>
      <w:spacing w:after="100" w:line="257" w:lineRule="auto"/>
      <w:ind w:firstLine="400"/>
    </w:pPr>
    <w:rPr>
      <w:rFonts w:ascii="Times New Roman" w:eastAsia="Times New Roman" w:hAnsi="Times New Roman" w:cs="Times New Roman"/>
      <w:b w:val="0"/>
      <w:bCs w:val="0"/>
      <w:i w:val="0"/>
      <w:iCs w:val="0"/>
      <w:smallCaps w:val="0"/>
      <w:strike w:val="0"/>
      <w:sz w:val="26"/>
      <w:szCs w:val="26"/>
      <w:u w:val="none"/>
      <w:shd w:val="clear" w:color="auto" w:fill="auto"/>
    </w:rPr>
  </w:style>
  <w:style w:type="paragraph" w:customStyle="1" w:styleId="Style9">
    <w:name w:val="Tiêu đề #1"/>
    <w:basedOn w:val="Normal"/>
    <w:link w:val="CharStyle10"/>
    <w:pPr>
      <w:widowControl w:val="0"/>
      <w:shd w:val="clear" w:color="auto" w:fill="auto"/>
      <w:spacing w:after="140" w:line="293" w:lineRule="auto"/>
      <w:jc w:val="center"/>
      <w:outlineLvl w:val="0"/>
    </w:pPr>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Style12">
    <w:name w:val="Đầu trang hoặc chân trang (2)"/>
    <w:basedOn w:val="Normal"/>
    <w:link w:val="CharStyle13"/>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6">
    <w:name w:val="Khác"/>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Style19">
    <w:name w:val="Chú thích bảng"/>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6"/>
      <w:szCs w:val="26"/>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5.xml"/><Relationship Id="rId14" Type="http://schemas.openxmlformats.org/officeDocument/2006/relationships/header" Target="header6.xml"/></Relationships>
</file>